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C06CD" w14:textId="77777777" w:rsidR="00CC2993" w:rsidRPr="00762458" w:rsidRDefault="00116F7D" w:rsidP="00762458">
      <w:pPr>
        <w:pStyle w:val="Standard"/>
        <w:spacing w:line="360" w:lineRule="exact"/>
        <w:jc w:val="center"/>
        <w:rPr>
          <w:rFonts w:ascii="Times New Roman" w:hAnsi="Times New Roman" w:cs="Times New Roman"/>
        </w:rPr>
      </w:pPr>
      <w:r w:rsidRPr="00762458">
        <w:rPr>
          <w:rFonts w:ascii="Times New Roman" w:eastAsia="Times New Roman" w:hAnsi="Times New Roman" w:cs="Times New Roman"/>
        </w:rPr>
        <w:t xml:space="preserve"> </w:t>
      </w:r>
      <w:r w:rsidR="003732F2" w:rsidRPr="00762458">
        <w:rPr>
          <w:rFonts w:ascii="Times New Roman" w:eastAsia="Times New Roman" w:hAnsi="Times New Roman" w:cs="Times New Roman"/>
          <w:b/>
        </w:rPr>
        <w:t>WZÓR</w:t>
      </w:r>
      <w:r w:rsidRPr="00762458">
        <w:rPr>
          <w:rFonts w:ascii="Times New Roman" w:eastAsia="Times New Roman" w:hAnsi="Times New Roman" w:cs="Times New Roman"/>
          <w:b/>
          <w:bCs/>
        </w:rPr>
        <w:t xml:space="preserve"> </w:t>
      </w:r>
      <w:r w:rsidRPr="00762458">
        <w:rPr>
          <w:rFonts w:ascii="Times New Roman" w:hAnsi="Times New Roman" w:cs="Times New Roman"/>
          <w:b/>
          <w:bCs/>
        </w:rPr>
        <w:t>UMOW</w:t>
      </w:r>
      <w:r w:rsidR="003732F2" w:rsidRPr="00762458">
        <w:rPr>
          <w:rFonts w:ascii="Times New Roman" w:hAnsi="Times New Roman" w:cs="Times New Roman"/>
          <w:b/>
          <w:bCs/>
        </w:rPr>
        <w:t>Y</w:t>
      </w:r>
      <w:r w:rsidRPr="00762458">
        <w:rPr>
          <w:rFonts w:ascii="Times New Roman" w:hAnsi="Times New Roman" w:cs="Times New Roman"/>
          <w:b/>
          <w:bCs/>
        </w:rPr>
        <w:t xml:space="preserve"> ZG.271.</w:t>
      </w:r>
      <w:r w:rsidR="00965154" w:rsidRPr="00762458">
        <w:rPr>
          <w:rFonts w:ascii="Times New Roman" w:hAnsi="Times New Roman" w:cs="Times New Roman"/>
          <w:b/>
          <w:bCs/>
        </w:rPr>
        <w:t>1.2025</w:t>
      </w:r>
    </w:p>
    <w:p w14:paraId="4BFD9E98" w14:textId="77777777" w:rsidR="00762458" w:rsidRDefault="00762458" w:rsidP="00762458">
      <w:pPr>
        <w:pStyle w:val="Standard"/>
        <w:spacing w:line="360" w:lineRule="exact"/>
        <w:rPr>
          <w:rFonts w:ascii="Times New Roman" w:hAnsi="Times New Roman" w:cs="Times New Roman"/>
        </w:rPr>
      </w:pPr>
    </w:p>
    <w:p w14:paraId="5BBA08EE" w14:textId="77777777" w:rsidR="00CC2993" w:rsidRPr="00762458" w:rsidRDefault="006F6B9F" w:rsidP="00762458">
      <w:pPr>
        <w:pStyle w:val="Standard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116F7D" w:rsidRPr="00762458">
        <w:rPr>
          <w:rFonts w:ascii="Times New Roman" w:hAnsi="Times New Roman" w:cs="Times New Roman"/>
        </w:rPr>
        <w:t xml:space="preserve">awarta w </w:t>
      </w:r>
      <w:r w:rsidR="00965154" w:rsidRPr="00762458">
        <w:rPr>
          <w:rFonts w:ascii="Times New Roman" w:hAnsi="Times New Roman" w:cs="Times New Roman"/>
        </w:rPr>
        <w:t>dniu ………………</w:t>
      </w:r>
      <w:r w:rsidR="00116F7D" w:rsidRPr="00762458">
        <w:rPr>
          <w:rFonts w:ascii="Times New Roman" w:hAnsi="Times New Roman" w:cs="Times New Roman"/>
        </w:rPr>
        <w:t xml:space="preserve"> r. w Ostrowi Mazowieckiej pomiędzy:</w:t>
      </w:r>
    </w:p>
    <w:p w14:paraId="0AF578E4" w14:textId="77777777" w:rsidR="00CC2993" w:rsidRPr="00762458" w:rsidRDefault="00CC2993" w:rsidP="00762458">
      <w:pPr>
        <w:spacing w:line="360" w:lineRule="exact"/>
        <w:jc w:val="center"/>
        <w:rPr>
          <w:rFonts w:ascii="Times New Roman" w:hAnsi="Times New Roman" w:cs="Times New Roman"/>
        </w:rPr>
      </w:pPr>
    </w:p>
    <w:p w14:paraId="062B81EC" w14:textId="77777777" w:rsidR="00CC2993" w:rsidRPr="00762458" w:rsidRDefault="00116F7D" w:rsidP="00762458">
      <w:pPr>
        <w:pStyle w:val="Standard"/>
        <w:spacing w:line="360" w:lineRule="exact"/>
        <w:jc w:val="both"/>
        <w:rPr>
          <w:rFonts w:ascii="Times New Roman" w:hAnsi="Times New Roman" w:cs="Times New Roman"/>
        </w:rPr>
      </w:pPr>
      <w:r w:rsidRPr="00762458">
        <w:rPr>
          <w:rFonts w:ascii="Times New Roman" w:hAnsi="Times New Roman" w:cs="Times New Roman"/>
        </w:rPr>
        <w:t xml:space="preserve">Skarbem Państwa Państwowym Gospodarstwem Leśnym Lasy Państwowe – Nadleśnictwem Ostrów Mazowiecka, z siedzibą w Ostrowi Mazowieckiej ul. 3 Maja 30, 07-300 Ostrów Mazowiecka </w:t>
      </w:r>
      <w:r w:rsidR="00762458" w:rsidRPr="00762458">
        <w:rPr>
          <w:rFonts w:ascii="Times New Roman" w:hAnsi="Times New Roman" w:cs="Times New Roman"/>
          <w:b/>
        </w:rPr>
        <w:t>NIP</w:t>
      </w:r>
      <w:r w:rsidRPr="00762458">
        <w:rPr>
          <w:rFonts w:ascii="Times New Roman" w:hAnsi="Times New Roman" w:cs="Times New Roman"/>
        </w:rPr>
        <w:t xml:space="preserve">: 7590002830; </w:t>
      </w:r>
      <w:r w:rsidRPr="00762458">
        <w:rPr>
          <w:rFonts w:ascii="Times New Roman" w:hAnsi="Times New Roman" w:cs="Times New Roman"/>
          <w:b/>
        </w:rPr>
        <w:t xml:space="preserve">BDO </w:t>
      </w:r>
      <w:r w:rsidRPr="00762458">
        <w:rPr>
          <w:rFonts w:ascii="Times New Roman" w:hAnsi="Times New Roman" w:cs="Times New Roman"/>
        </w:rPr>
        <w:t>000316156</w:t>
      </w:r>
    </w:p>
    <w:p w14:paraId="4E23EBF6" w14:textId="77777777" w:rsidR="00CC2993" w:rsidRPr="00762458" w:rsidRDefault="00762458" w:rsidP="00762458">
      <w:pPr>
        <w:pStyle w:val="Standard"/>
        <w:spacing w:line="360" w:lineRule="exact"/>
        <w:rPr>
          <w:rFonts w:ascii="Times New Roman" w:hAnsi="Times New Roman" w:cs="Times New Roman"/>
          <w:b/>
          <w:bCs/>
        </w:rPr>
      </w:pPr>
      <w:r w:rsidRPr="00A85085">
        <w:rPr>
          <w:rFonts w:ascii="Times New Roman" w:hAnsi="Times New Roman" w:cs="Times New Roman"/>
          <w:bCs/>
        </w:rPr>
        <w:t>reprezentowanym przez</w:t>
      </w:r>
      <w:r w:rsidR="00116F7D" w:rsidRPr="00A85085">
        <w:rPr>
          <w:rFonts w:ascii="Times New Roman" w:hAnsi="Times New Roman" w:cs="Times New Roman"/>
          <w:bCs/>
        </w:rPr>
        <w:t>:</w:t>
      </w:r>
      <w:r w:rsidR="00116F7D" w:rsidRPr="00762458">
        <w:rPr>
          <w:rFonts w:ascii="Times New Roman" w:hAnsi="Times New Roman" w:cs="Times New Roman"/>
          <w:b/>
          <w:bCs/>
        </w:rPr>
        <w:t xml:space="preserve">  </w:t>
      </w:r>
      <w:r w:rsidR="009B5BCE" w:rsidRPr="00762458">
        <w:rPr>
          <w:rFonts w:ascii="Times New Roman" w:hAnsi="Times New Roman" w:cs="Times New Roman"/>
          <w:b/>
          <w:bCs/>
        </w:rPr>
        <w:t>Waldemar</w:t>
      </w:r>
      <w:r w:rsidRPr="00762458">
        <w:rPr>
          <w:rFonts w:ascii="Times New Roman" w:hAnsi="Times New Roman" w:cs="Times New Roman"/>
          <w:b/>
          <w:bCs/>
        </w:rPr>
        <w:t>a</w:t>
      </w:r>
      <w:r w:rsidR="006C141E" w:rsidRPr="00762458">
        <w:rPr>
          <w:rFonts w:ascii="Times New Roman" w:hAnsi="Times New Roman" w:cs="Times New Roman"/>
          <w:b/>
          <w:bCs/>
        </w:rPr>
        <w:t xml:space="preserve"> Konrad</w:t>
      </w:r>
      <w:r w:rsidRPr="00762458">
        <w:rPr>
          <w:rFonts w:ascii="Times New Roman" w:hAnsi="Times New Roman" w:cs="Times New Roman"/>
          <w:b/>
          <w:bCs/>
        </w:rPr>
        <w:t>a</w:t>
      </w:r>
      <w:r w:rsidR="009B5BCE" w:rsidRPr="00762458">
        <w:rPr>
          <w:rFonts w:ascii="Times New Roman" w:hAnsi="Times New Roman" w:cs="Times New Roman"/>
          <w:b/>
          <w:bCs/>
        </w:rPr>
        <w:t xml:space="preserve"> Wańczyk</w:t>
      </w:r>
      <w:r w:rsidRPr="00762458">
        <w:rPr>
          <w:rFonts w:ascii="Times New Roman" w:hAnsi="Times New Roman" w:cs="Times New Roman"/>
          <w:b/>
          <w:bCs/>
        </w:rPr>
        <w:t xml:space="preserve">a – Nadleśniczego Nadleśnictwa Ostrów Mazowiecka </w:t>
      </w:r>
    </w:p>
    <w:p w14:paraId="5320232B" w14:textId="77777777" w:rsidR="00CC2993" w:rsidRPr="00762458" w:rsidRDefault="00116F7D" w:rsidP="00762458">
      <w:pPr>
        <w:pStyle w:val="Standard"/>
        <w:spacing w:line="360" w:lineRule="exact"/>
        <w:rPr>
          <w:rFonts w:ascii="Times New Roman" w:hAnsi="Times New Roman" w:cs="Times New Roman"/>
        </w:rPr>
      </w:pPr>
      <w:r w:rsidRPr="00762458">
        <w:rPr>
          <w:rFonts w:ascii="Times New Roman" w:hAnsi="Times New Roman" w:cs="Times New Roman"/>
        </w:rPr>
        <w:t xml:space="preserve">zwanym w dalszej części umowy </w:t>
      </w:r>
      <w:r w:rsidRPr="00762458">
        <w:rPr>
          <w:rFonts w:ascii="Times New Roman" w:hAnsi="Times New Roman" w:cs="Times New Roman"/>
          <w:b/>
          <w:bCs/>
        </w:rPr>
        <w:t>Zleceniodawcą</w:t>
      </w:r>
      <w:r w:rsidR="00C51F79">
        <w:rPr>
          <w:rFonts w:ascii="Times New Roman" w:hAnsi="Times New Roman" w:cs="Times New Roman"/>
          <w:b/>
          <w:bCs/>
        </w:rPr>
        <w:t xml:space="preserve"> </w:t>
      </w:r>
      <w:r w:rsidR="00C51F79" w:rsidRPr="00C51F79">
        <w:rPr>
          <w:rFonts w:ascii="Times New Roman" w:hAnsi="Times New Roman" w:cs="Times New Roman"/>
          <w:bCs/>
        </w:rPr>
        <w:t>lub</w:t>
      </w:r>
      <w:r w:rsidR="00C51F79">
        <w:rPr>
          <w:rFonts w:ascii="Times New Roman" w:hAnsi="Times New Roman" w:cs="Times New Roman"/>
          <w:b/>
          <w:bCs/>
        </w:rPr>
        <w:t xml:space="preserve"> Nadleśnictwem </w:t>
      </w:r>
    </w:p>
    <w:p w14:paraId="12F20A8E" w14:textId="77777777" w:rsidR="00CC2993" w:rsidRPr="00762458" w:rsidRDefault="00116F7D" w:rsidP="00762458">
      <w:pPr>
        <w:pStyle w:val="Standard"/>
        <w:spacing w:line="360" w:lineRule="exact"/>
        <w:rPr>
          <w:rFonts w:ascii="Times New Roman" w:hAnsi="Times New Roman" w:cs="Times New Roman"/>
          <w:b/>
          <w:bCs/>
        </w:rPr>
      </w:pPr>
      <w:r w:rsidRPr="00762458">
        <w:rPr>
          <w:rFonts w:ascii="Times New Roman" w:hAnsi="Times New Roman" w:cs="Times New Roman"/>
          <w:b/>
          <w:bCs/>
        </w:rPr>
        <w:t>a</w:t>
      </w:r>
    </w:p>
    <w:p w14:paraId="6A8BAC92" w14:textId="77777777" w:rsidR="00D61ED9" w:rsidRPr="00762458" w:rsidRDefault="00D61ED9" w:rsidP="00762458">
      <w:pPr>
        <w:pStyle w:val="Standard"/>
        <w:spacing w:line="360" w:lineRule="exact"/>
        <w:rPr>
          <w:rFonts w:ascii="Times New Roman" w:hAnsi="Times New Roman" w:cs="Times New Roman"/>
          <w:b/>
          <w:bCs/>
        </w:rPr>
      </w:pPr>
    </w:p>
    <w:p w14:paraId="0B6845B8" w14:textId="77777777" w:rsidR="00CC2993" w:rsidRPr="00762458" w:rsidRDefault="00D61ED9" w:rsidP="00762458">
      <w:pPr>
        <w:pStyle w:val="Standard"/>
        <w:spacing w:line="360" w:lineRule="exact"/>
        <w:rPr>
          <w:rFonts w:ascii="Times New Roman" w:hAnsi="Times New Roman" w:cs="Times New Roman"/>
          <w:b/>
          <w:bCs/>
        </w:rPr>
      </w:pPr>
      <w:r w:rsidRPr="00762458">
        <w:rPr>
          <w:rFonts w:ascii="Times New Roman" w:hAnsi="Times New Roman" w:cs="Times New Roman"/>
          <w:b/>
          <w:bCs/>
        </w:rPr>
        <w:t>X</w:t>
      </w:r>
    </w:p>
    <w:p w14:paraId="3A474DCE" w14:textId="77777777" w:rsidR="00D61ED9" w:rsidRPr="00762458" w:rsidRDefault="00D61ED9" w:rsidP="00762458">
      <w:pPr>
        <w:pStyle w:val="Standard"/>
        <w:spacing w:line="360" w:lineRule="exact"/>
        <w:rPr>
          <w:rFonts w:ascii="Times New Roman" w:hAnsi="Times New Roman" w:cs="Times New Roman"/>
        </w:rPr>
      </w:pPr>
    </w:p>
    <w:p w14:paraId="5C80A6E2" w14:textId="77777777" w:rsidR="00762458" w:rsidRDefault="00116F7D" w:rsidP="00762458">
      <w:pPr>
        <w:pStyle w:val="Standard"/>
        <w:spacing w:line="360" w:lineRule="exact"/>
        <w:rPr>
          <w:rFonts w:ascii="Times New Roman" w:hAnsi="Times New Roman" w:cs="Times New Roman"/>
          <w:b/>
          <w:bCs/>
        </w:rPr>
      </w:pPr>
      <w:r w:rsidRPr="00762458">
        <w:rPr>
          <w:rFonts w:ascii="Times New Roman" w:hAnsi="Times New Roman" w:cs="Times New Roman"/>
        </w:rPr>
        <w:t xml:space="preserve">zwanym w dalszej części umowy </w:t>
      </w:r>
      <w:r w:rsidRPr="00762458">
        <w:rPr>
          <w:rFonts w:ascii="Times New Roman" w:hAnsi="Times New Roman" w:cs="Times New Roman"/>
          <w:b/>
          <w:bCs/>
        </w:rPr>
        <w:t xml:space="preserve">Zleceniobiorcą, </w:t>
      </w:r>
    </w:p>
    <w:p w14:paraId="4E8F1E24" w14:textId="77777777" w:rsidR="00CC2993" w:rsidRPr="00762458" w:rsidRDefault="00116F7D" w:rsidP="00762458">
      <w:pPr>
        <w:pStyle w:val="Standard"/>
        <w:spacing w:line="360" w:lineRule="exact"/>
        <w:rPr>
          <w:rFonts w:ascii="Times New Roman" w:hAnsi="Times New Roman" w:cs="Times New Roman"/>
        </w:rPr>
      </w:pPr>
      <w:r w:rsidRPr="00762458">
        <w:rPr>
          <w:rFonts w:ascii="Times New Roman" w:hAnsi="Times New Roman" w:cs="Times New Roman"/>
        </w:rPr>
        <w:t xml:space="preserve">łącznie określonymi dalej jako </w:t>
      </w:r>
      <w:r w:rsidRPr="00762458">
        <w:rPr>
          <w:rFonts w:ascii="Times New Roman" w:hAnsi="Times New Roman" w:cs="Times New Roman"/>
          <w:b/>
          <w:bCs/>
        </w:rPr>
        <w:t>Strony.</w:t>
      </w:r>
    </w:p>
    <w:p w14:paraId="63843673" w14:textId="77777777" w:rsidR="00CC2993" w:rsidRPr="00762458" w:rsidRDefault="00CC2993" w:rsidP="00762458">
      <w:pPr>
        <w:pStyle w:val="Standard"/>
        <w:spacing w:line="360" w:lineRule="exact"/>
        <w:rPr>
          <w:rFonts w:ascii="Times New Roman" w:hAnsi="Times New Roman" w:cs="Times New Roman"/>
          <w:b/>
          <w:bCs/>
        </w:rPr>
      </w:pPr>
    </w:p>
    <w:p w14:paraId="6229BEC7" w14:textId="77777777" w:rsidR="00CC2993" w:rsidRPr="00762458" w:rsidRDefault="00116F7D" w:rsidP="00762458">
      <w:pPr>
        <w:pStyle w:val="Standard"/>
        <w:spacing w:line="360" w:lineRule="exact"/>
        <w:rPr>
          <w:rFonts w:ascii="Times New Roman" w:hAnsi="Times New Roman" w:cs="Times New Roman"/>
        </w:rPr>
      </w:pPr>
      <w:r w:rsidRPr="00762458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</w:t>
      </w:r>
      <w:r w:rsidRPr="00762458">
        <w:rPr>
          <w:rFonts w:ascii="Times New Roman" w:hAnsi="Times New Roman" w:cs="Times New Roman"/>
          <w:b/>
          <w:bCs/>
        </w:rPr>
        <w:t>PRZEDMIOT UMOWY</w:t>
      </w:r>
    </w:p>
    <w:p w14:paraId="7688D2CC" w14:textId="51ED8B67" w:rsidR="00762458" w:rsidRPr="00F61EEC" w:rsidRDefault="00116F7D" w:rsidP="00F61EEC">
      <w:pPr>
        <w:pStyle w:val="Standard"/>
        <w:spacing w:line="360" w:lineRule="exact"/>
        <w:ind w:hanging="426"/>
        <w:jc w:val="center"/>
        <w:rPr>
          <w:rFonts w:ascii="Times New Roman" w:hAnsi="Times New Roman" w:cs="Times New Roman"/>
        </w:rPr>
      </w:pPr>
      <w:r w:rsidRPr="00F61EEC">
        <w:rPr>
          <w:rFonts w:ascii="Times New Roman" w:hAnsi="Times New Roman" w:cs="Times New Roman"/>
          <w:bCs/>
        </w:rPr>
        <w:t>§</w:t>
      </w:r>
      <w:r w:rsidRPr="00F61EEC">
        <w:rPr>
          <w:rFonts w:ascii="Times New Roman" w:hAnsi="Times New Roman" w:cs="Times New Roman"/>
        </w:rPr>
        <w:t xml:space="preserve"> 1</w:t>
      </w:r>
    </w:p>
    <w:p w14:paraId="7A0BDBA2" w14:textId="77777777" w:rsidR="00CF43CF" w:rsidRPr="00EA7750" w:rsidRDefault="00A85085" w:rsidP="00A85085">
      <w:pPr>
        <w:pStyle w:val="Standard"/>
        <w:numPr>
          <w:ilvl w:val="0"/>
          <w:numId w:val="9"/>
        </w:numPr>
        <w:spacing w:line="360" w:lineRule="exact"/>
        <w:jc w:val="both"/>
        <w:rPr>
          <w:rFonts w:ascii="Times New Roman" w:hAnsi="Times New Roman" w:cs="Times New Roman"/>
        </w:rPr>
      </w:pPr>
      <w:r w:rsidRPr="00EA7750">
        <w:rPr>
          <w:rFonts w:ascii="Times New Roman" w:hAnsi="Times New Roman" w:cs="Times New Roman"/>
        </w:rPr>
        <w:t xml:space="preserve">Zleceniodawca zleca, a Zleceniobiorca przyjmuje do wykonania usługę polegającą odbiorze i zagospodarowaniu </w:t>
      </w:r>
      <w:r w:rsidRPr="00EA7750">
        <w:rPr>
          <w:rFonts w:ascii="Times New Roman" w:hAnsi="Times New Roman" w:cs="Times New Roman"/>
          <w:bCs/>
        </w:rPr>
        <w:t xml:space="preserve">następujących odpadów pochodzących z selektywnej zbiórki </w:t>
      </w:r>
      <w:r w:rsidRPr="00EA7750">
        <w:rPr>
          <w:rFonts w:ascii="Times New Roman" w:hAnsi="Times New Roman" w:cs="Times New Roman"/>
        </w:rPr>
        <w:t xml:space="preserve">i innych odpadów kody: </w:t>
      </w:r>
    </w:p>
    <w:p w14:paraId="33F5DC0D" w14:textId="77777777" w:rsidR="00CF43CF" w:rsidRDefault="00CF43CF" w:rsidP="0040098B">
      <w:pPr>
        <w:spacing w:line="360" w:lineRule="exact"/>
        <w:ind w:firstLine="360"/>
        <w:jc w:val="both"/>
        <w:rPr>
          <w:rFonts w:ascii="Times New Roman" w:hAnsi="Times New Roman" w:cs="Times New Roman"/>
        </w:rPr>
      </w:pPr>
      <w:r w:rsidRPr="00EA7750">
        <w:rPr>
          <w:rFonts w:ascii="Times New Roman" w:hAnsi="Times New Roman" w:cs="Times New Roman"/>
        </w:rPr>
        <w:t>16 01 03; 17 09 04; 17 01 07; 15 01 01; 15 01 02; 20 03 01; 15 01 06; 15 01 07; 20 03 07</w:t>
      </w:r>
      <w:r w:rsidRPr="00762458">
        <w:rPr>
          <w:rFonts w:ascii="Times New Roman" w:hAnsi="Times New Roman" w:cs="Times New Roman"/>
        </w:rPr>
        <w:t>.</w:t>
      </w:r>
    </w:p>
    <w:p w14:paraId="7A079E7C" w14:textId="35F98A2E" w:rsidR="00C51F79" w:rsidRPr="00EA7750" w:rsidRDefault="00C51F79" w:rsidP="0040098B">
      <w:pPr>
        <w:pStyle w:val="Akapitzlist"/>
        <w:numPr>
          <w:ilvl w:val="0"/>
          <w:numId w:val="9"/>
        </w:numPr>
        <w:spacing w:line="360" w:lineRule="exact"/>
        <w:jc w:val="both"/>
        <w:rPr>
          <w:rFonts w:ascii="Times New Roman" w:hAnsi="Times New Roman" w:cs="Times New Roman"/>
          <w:bCs/>
        </w:rPr>
      </w:pPr>
      <w:r w:rsidRPr="00EA7750">
        <w:rPr>
          <w:rFonts w:ascii="Times New Roman" w:hAnsi="Times New Roman" w:cs="Times New Roman"/>
          <w:bCs/>
        </w:rPr>
        <w:t>Zleceniobiorca oświadcza, iż posiada zezwolenia niezbędne do wykonania przedmiotu umowy, tj. _____________________________, co potwierdza ______________. O utracie zezwolenia Zleceniobiorca zobowiązany jest niezwł</w:t>
      </w:r>
      <w:r w:rsidR="00EA7750">
        <w:rPr>
          <w:rFonts w:ascii="Times New Roman" w:hAnsi="Times New Roman" w:cs="Times New Roman"/>
          <w:bCs/>
        </w:rPr>
        <w:t xml:space="preserve">ocznie zawiadomić Zleceniodawcę. </w:t>
      </w:r>
    </w:p>
    <w:p w14:paraId="1157EAFE" w14:textId="77777777" w:rsidR="0040098B" w:rsidRPr="00EA7750" w:rsidRDefault="00CF43CF" w:rsidP="0040098B">
      <w:pPr>
        <w:pStyle w:val="Akapitzlist"/>
        <w:numPr>
          <w:ilvl w:val="0"/>
          <w:numId w:val="9"/>
        </w:numPr>
        <w:spacing w:line="360" w:lineRule="exact"/>
        <w:jc w:val="both"/>
        <w:rPr>
          <w:rFonts w:ascii="Times New Roman" w:hAnsi="Times New Roman" w:cs="Times New Roman"/>
          <w:bCs/>
        </w:rPr>
      </w:pPr>
      <w:r w:rsidRPr="00EA7750">
        <w:rPr>
          <w:rFonts w:ascii="Times New Roman" w:hAnsi="Times New Roman" w:cs="Times New Roman"/>
          <w:bCs/>
        </w:rPr>
        <w:t xml:space="preserve">Odbiór odpadów następuje z terenów zarządzanych przez </w:t>
      </w:r>
      <w:r w:rsidR="00C51F79" w:rsidRPr="00EA7750">
        <w:rPr>
          <w:rFonts w:ascii="Times New Roman" w:hAnsi="Times New Roman" w:cs="Times New Roman"/>
          <w:bCs/>
        </w:rPr>
        <w:t>Nadleśnictwo</w:t>
      </w:r>
      <w:r w:rsidRPr="00EA7750">
        <w:rPr>
          <w:rFonts w:ascii="Times New Roman" w:hAnsi="Times New Roman" w:cs="Times New Roman"/>
          <w:bCs/>
        </w:rPr>
        <w:t>.</w:t>
      </w:r>
      <w:r w:rsidR="0040098B" w:rsidRPr="00EA7750">
        <w:rPr>
          <w:rFonts w:ascii="Times New Roman" w:hAnsi="Times New Roman" w:cs="Times New Roman"/>
          <w:bCs/>
        </w:rPr>
        <w:t xml:space="preserve"> Zleceniobiorca oświadcza, że znany jest mu obszar</w:t>
      </w:r>
      <w:r w:rsidR="00C51F79" w:rsidRPr="00EA7750">
        <w:rPr>
          <w:rFonts w:ascii="Times New Roman" w:hAnsi="Times New Roman" w:cs="Times New Roman"/>
          <w:bCs/>
        </w:rPr>
        <w:t xml:space="preserve"> wykonywania przedmiotu umowy. </w:t>
      </w:r>
      <w:r w:rsidR="0040098B" w:rsidRPr="00EA7750">
        <w:rPr>
          <w:rFonts w:ascii="Times New Roman" w:hAnsi="Times New Roman" w:cs="Times New Roman"/>
          <w:bCs/>
        </w:rPr>
        <w:t xml:space="preserve">  </w:t>
      </w:r>
    </w:p>
    <w:p w14:paraId="74DED422" w14:textId="5F261181" w:rsidR="00CF43CF" w:rsidRPr="0040098B" w:rsidRDefault="00A85085" w:rsidP="0040098B">
      <w:pPr>
        <w:pStyle w:val="Akapitzlist"/>
        <w:numPr>
          <w:ilvl w:val="0"/>
          <w:numId w:val="9"/>
        </w:numPr>
        <w:spacing w:line="360" w:lineRule="exact"/>
        <w:jc w:val="both"/>
        <w:rPr>
          <w:rFonts w:ascii="Times New Roman" w:hAnsi="Times New Roman" w:cs="Times New Roman"/>
          <w:bCs/>
        </w:rPr>
      </w:pPr>
      <w:r w:rsidRPr="005C0771">
        <w:rPr>
          <w:rFonts w:ascii="Times New Roman" w:hAnsi="Times New Roman" w:cs="Times New Roman"/>
          <w:bCs/>
          <w:szCs w:val="24"/>
        </w:rPr>
        <w:t>Odbio</w:t>
      </w:r>
      <w:r w:rsidR="00CF43CF" w:rsidRPr="005C0771">
        <w:rPr>
          <w:rFonts w:ascii="Times New Roman" w:hAnsi="Times New Roman" w:cs="Times New Roman"/>
          <w:bCs/>
          <w:szCs w:val="24"/>
        </w:rPr>
        <w:t>r</w:t>
      </w:r>
      <w:r w:rsidRPr="005C0771">
        <w:rPr>
          <w:rFonts w:ascii="Times New Roman" w:hAnsi="Times New Roman" w:cs="Times New Roman"/>
          <w:bCs/>
          <w:szCs w:val="24"/>
        </w:rPr>
        <w:t xml:space="preserve">u odpadów </w:t>
      </w:r>
      <w:r w:rsidR="00E01CB5">
        <w:rPr>
          <w:rFonts w:ascii="Times New Roman" w:hAnsi="Times New Roman" w:cs="Times New Roman"/>
          <w:bCs/>
          <w:szCs w:val="24"/>
        </w:rPr>
        <w:t>i wykonania</w:t>
      </w:r>
      <w:r w:rsidR="006F6B9F">
        <w:rPr>
          <w:rFonts w:ascii="Times New Roman" w:hAnsi="Times New Roman" w:cs="Times New Roman"/>
          <w:bCs/>
          <w:szCs w:val="24"/>
        </w:rPr>
        <w:t xml:space="preserve"> </w:t>
      </w:r>
      <w:r w:rsidR="00CF43CF" w:rsidRPr="00F62991">
        <w:rPr>
          <w:rFonts w:ascii="Times New Roman" w:hAnsi="Times New Roman" w:cs="Times New Roman"/>
          <w:bCs/>
          <w:szCs w:val="24"/>
        </w:rPr>
        <w:t xml:space="preserve">innych usług </w:t>
      </w:r>
      <w:r w:rsidRPr="00F62991">
        <w:rPr>
          <w:rFonts w:ascii="Times New Roman" w:hAnsi="Times New Roman" w:cs="Times New Roman"/>
          <w:bCs/>
          <w:szCs w:val="24"/>
        </w:rPr>
        <w:t>ustalonych umową</w:t>
      </w:r>
      <w:r w:rsidRPr="005C0771">
        <w:rPr>
          <w:rFonts w:ascii="Times New Roman" w:hAnsi="Times New Roman" w:cs="Times New Roman"/>
          <w:bCs/>
          <w:szCs w:val="24"/>
        </w:rPr>
        <w:t xml:space="preserve"> Zleceniobiorca będzie dokonywał na zgłoszenia Zleceniodawcy</w:t>
      </w:r>
      <w:r w:rsidR="00CF43CF" w:rsidRPr="0040098B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przesłane drogą elektroniczną</w:t>
      </w:r>
      <w:r w:rsidR="00F62991">
        <w:rPr>
          <w:rFonts w:ascii="Times New Roman" w:hAnsi="Times New Roman" w:cs="Times New Roman"/>
          <w:bCs/>
          <w:szCs w:val="24"/>
        </w:rPr>
        <w:t>:</w:t>
      </w:r>
    </w:p>
    <w:p w14:paraId="237D0F98" w14:textId="77777777" w:rsidR="00A85085" w:rsidRPr="00EA7750" w:rsidRDefault="00A85085" w:rsidP="00762458">
      <w:pPr>
        <w:pStyle w:val="Akapitzlist"/>
        <w:numPr>
          <w:ilvl w:val="0"/>
          <w:numId w:val="16"/>
        </w:numPr>
        <w:spacing w:line="360" w:lineRule="exact"/>
        <w:jc w:val="both"/>
        <w:rPr>
          <w:rFonts w:ascii="Times New Roman" w:hAnsi="Times New Roman" w:cs="Times New Roman"/>
        </w:rPr>
      </w:pPr>
      <w:r w:rsidRPr="00EA7750">
        <w:rPr>
          <w:rFonts w:ascii="Times New Roman" w:eastAsia="Times New Roman" w:hAnsi="Times New Roman" w:cs="Times New Roman"/>
        </w:rPr>
        <w:t>o</w:t>
      </w:r>
      <w:r w:rsidR="00CF43CF" w:rsidRPr="00EA7750">
        <w:rPr>
          <w:rFonts w:ascii="Times New Roman" w:hAnsi="Times New Roman" w:cs="Times New Roman"/>
        </w:rPr>
        <w:t>dpady będą od</w:t>
      </w:r>
      <w:r w:rsidRPr="00EA7750">
        <w:rPr>
          <w:rFonts w:ascii="Times New Roman" w:hAnsi="Times New Roman" w:cs="Times New Roman"/>
        </w:rPr>
        <w:t xml:space="preserve">bierane </w:t>
      </w:r>
      <w:r w:rsidR="00CF43CF" w:rsidRPr="00EA7750">
        <w:rPr>
          <w:rFonts w:ascii="Times New Roman" w:hAnsi="Times New Roman" w:cs="Times New Roman"/>
          <w:bCs/>
        </w:rPr>
        <w:t xml:space="preserve">w zależności od potrzeb </w:t>
      </w:r>
      <w:r w:rsidRPr="00EA7750">
        <w:rPr>
          <w:rFonts w:ascii="Times New Roman" w:hAnsi="Times New Roman" w:cs="Times New Roman"/>
          <w:bCs/>
        </w:rPr>
        <w:t xml:space="preserve">Zleceniodawcy </w:t>
      </w:r>
      <w:r w:rsidR="00CF43CF" w:rsidRPr="00EA7750">
        <w:rPr>
          <w:rFonts w:ascii="Times New Roman" w:hAnsi="Times New Roman" w:cs="Times New Roman"/>
          <w:bCs/>
        </w:rPr>
        <w:t>i ilości zgromadzonych</w:t>
      </w:r>
      <w:r w:rsidRPr="00EA7750">
        <w:rPr>
          <w:rFonts w:ascii="Times New Roman" w:hAnsi="Times New Roman" w:cs="Times New Roman"/>
          <w:bCs/>
        </w:rPr>
        <w:t xml:space="preserve"> </w:t>
      </w:r>
      <w:r w:rsidR="00CF43CF" w:rsidRPr="00EA7750">
        <w:rPr>
          <w:rFonts w:ascii="Times New Roman" w:hAnsi="Times New Roman" w:cs="Times New Roman"/>
          <w:bCs/>
        </w:rPr>
        <w:t>odpadów</w:t>
      </w:r>
      <w:r w:rsidRPr="00EA7750">
        <w:rPr>
          <w:rFonts w:ascii="Times New Roman" w:hAnsi="Times New Roman" w:cs="Times New Roman"/>
          <w:bCs/>
        </w:rPr>
        <w:t xml:space="preserve">  </w:t>
      </w:r>
      <w:r w:rsidR="00303DBA" w:rsidRPr="00EA7750">
        <w:rPr>
          <w:rFonts w:ascii="Times New Roman" w:hAnsi="Times New Roman" w:cs="Times New Roman"/>
          <w:bCs/>
        </w:rPr>
        <w:t xml:space="preserve">po otrzymaniu zlecenia </w:t>
      </w:r>
      <w:r w:rsidR="00F62991" w:rsidRPr="00EA7750">
        <w:rPr>
          <w:rFonts w:ascii="Times New Roman" w:hAnsi="Times New Roman" w:cs="Times New Roman"/>
          <w:bCs/>
        </w:rPr>
        <w:t>na adres e-mail</w:t>
      </w:r>
      <w:r w:rsidR="00CF43CF" w:rsidRPr="00EA7750">
        <w:rPr>
          <w:rFonts w:ascii="Times New Roman" w:hAnsi="Times New Roman" w:cs="Times New Roman"/>
          <w:bCs/>
        </w:rPr>
        <w:t>:</w:t>
      </w:r>
      <w:r w:rsidR="00CF43CF" w:rsidRPr="00EA7750">
        <w:rPr>
          <w:rFonts w:ascii="Times New Roman" w:hAnsi="Times New Roman" w:cs="Times New Roman"/>
        </w:rPr>
        <w:t xml:space="preserve"> </w:t>
      </w:r>
      <w:r w:rsidRPr="00EA7750">
        <w:rPr>
          <w:rFonts w:ascii="Times New Roman" w:hAnsi="Times New Roman" w:cs="Times New Roman"/>
        </w:rPr>
        <w:t>_______</w:t>
      </w:r>
      <w:r w:rsidR="005C0771" w:rsidRPr="00EA7750">
        <w:rPr>
          <w:rFonts w:ascii="Times New Roman" w:hAnsi="Times New Roman" w:cs="Times New Roman"/>
        </w:rPr>
        <w:t xml:space="preserve">, </w:t>
      </w:r>
    </w:p>
    <w:p w14:paraId="0FCBFBC9" w14:textId="77777777" w:rsidR="00A85085" w:rsidRPr="00EA7750" w:rsidRDefault="00CF43CF" w:rsidP="00762458">
      <w:pPr>
        <w:pStyle w:val="Akapitzlist"/>
        <w:numPr>
          <w:ilvl w:val="0"/>
          <w:numId w:val="16"/>
        </w:numPr>
        <w:spacing w:line="360" w:lineRule="exact"/>
        <w:jc w:val="both"/>
        <w:rPr>
          <w:rFonts w:ascii="Times New Roman" w:hAnsi="Times New Roman" w:cs="Times New Roman"/>
        </w:rPr>
      </w:pPr>
      <w:r w:rsidRPr="00EA7750">
        <w:rPr>
          <w:rFonts w:ascii="Times New Roman" w:hAnsi="Times New Roman" w:cs="Times New Roman"/>
          <w:bCs/>
          <w:szCs w:val="24"/>
        </w:rPr>
        <w:t>c</w:t>
      </w:r>
      <w:r w:rsidR="00A85085" w:rsidRPr="00EA7750">
        <w:rPr>
          <w:rFonts w:ascii="Times New Roman" w:hAnsi="Times New Roman" w:cs="Times New Roman"/>
          <w:bCs/>
          <w:szCs w:val="24"/>
        </w:rPr>
        <w:t xml:space="preserve">zas </w:t>
      </w:r>
      <w:r w:rsidR="005C0771" w:rsidRPr="00EA7750">
        <w:rPr>
          <w:rFonts w:ascii="Times New Roman" w:hAnsi="Times New Roman" w:cs="Times New Roman"/>
          <w:bCs/>
          <w:szCs w:val="24"/>
        </w:rPr>
        <w:t xml:space="preserve">wykonania usługi – </w:t>
      </w:r>
      <w:r w:rsidR="00A85085" w:rsidRPr="00EA7750">
        <w:rPr>
          <w:rFonts w:ascii="Times New Roman" w:hAnsi="Times New Roman" w:cs="Times New Roman"/>
          <w:bCs/>
          <w:szCs w:val="24"/>
        </w:rPr>
        <w:t>do 2 (dwóch) dni roboczych (dni robocze –</w:t>
      </w:r>
      <w:r w:rsidR="005E6A51" w:rsidRPr="00EA7750">
        <w:rPr>
          <w:rFonts w:ascii="Times New Roman" w:hAnsi="Times New Roman" w:cs="Times New Roman"/>
          <w:bCs/>
          <w:szCs w:val="24"/>
        </w:rPr>
        <w:t xml:space="preserve"> od poniedziałku do piątku z wyłączeniem </w:t>
      </w:r>
      <w:r w:rsidR="00A85085" w:rsidRPr="00EA7750">
        <w:rPr>
          <w:rFonts w:ascii="Times New Roman" w:hAnsi="Times New Roman" w:cs="Times New Roman"/>
          <w:bCs/>
          <w:szCs w:val="24"/>
        </w:rPr>
        <w:t xml:space="preserve">dni ustawowo wolnych od pracy) </w:t>
      </w:r>
      <w:r w:rsidR="005C0771" w:rsidRPr="00EA7750">
        <w:rPr>
          <w:rFonts w:ascii="Times New Roman" w:hAnsi="Times New Roman" w:cs="Times New Roman"/>
          <w:bCs/>
          <w:szCs w:val="24"/>
        </w:rPr>
        <w:t>od dnia zgłoszenia</w:t>
      </w:r>
      <w:r w:rsidR="005C0771" w:rsidRPr="00EA7750">
        <w:rPr>
          <w:rFonts w:ascii="Times New Roman" w:hAnsi="Times New Roman" w:cs="Times New Roman"/>
        </w:rPr>
        <w:t xml:space="preserve"> przez Zleceniodawcę,  </w:t>
      </w:r>
    </w:p>
    <w:p w14:paraId="1F86FF06" w14:textId="0DFDB9B1" w:rsidR="00A85085" w:rsidRPr="000E3C51" w:rsidRDefault="00E01CB5" w:rsidP="00EA7750">
      <w:pPr>
        <w:pStyle w:val="Akapitzlist"/>
        <w:numPr>
          <w:ilvl w:val="0"/>
          <w:numId w:val="9"/>
        </w:numPr>
        <w:spacing w:line="360" w:lineRule="exact"/>
        <w:jc w:val="both"/>
        <w:rPr>
          <w:rFonts w:ascii="Times New Roman" w:hAnsi="Times New Roman" w:cs="Times New Roman"/>
          <w:strike/>
          <w:color w:val="000000" w:themeColor="text1"/>
        </w:rPr>
      </w:pPr>
      <w:bookmarkStart w:id="0" w:name="_GoBack"/>
      <w:r w:rsidRPr="000E3C51">
        <w:rPr>
          <w:rFonts w:ascii="Times New Roman" w:hAnsi="Times New Roman" w:cs="Times New Roman"/>
          <w:color w:val="000000" w:themeColor="text1"/>
        </w:rPr>
        <w:t>Zleceniodawca oświadcza, iż z uwagi na brak możliwości przewidzenia rodzajów odpadów, które mogą zostać porzucone na zarządzanym terenie, dopuszcza się zlecenie odbioru i zagospodarowania odpad</w:t>
      </w:r>
      <w:r w:rsidR="00822FE7" w:rsidRPr="000E3C51">
        <w:rPr>
          <w:rFonts w:ascii="Times New Roman" w:hAnsi="Times New Roman" w:cs="Times New Roman"/>
          <w:color w:val="000000" w:themeColor="text1"/>
        </w:rPr>
        <w:t>ów o innych kodach niż wskaz</w:t>
      </w:r>
      <w:r w:rsidR="00AA43D4" w:rsidRPr="000E3C51">
        <w:rPr>
          <w:rFonts w:ascii="Times New Roman" w:hAnsi="Times New Roman" w:cs="Times New Roman"/>
          <w:color w:val="000000" w:themeColor="text1"/>
        </w:rPr>
        <w:t>ane w ust. 1. Wykonanie zlecenia</w:t>
      </w:r>
      <w:r w:rsidR="00822FE7" w:rsidRPr="000E3C51">
        <w:rPr>
          <w:rFonts w:ascii="Times New Roman" w:hAnsi="Times New Roman" w:cs="Times New Roman"/>
          <w:color w:val="000000" w:themeColor="text1"/>
        </w:rPr>
        <w:t xml:space="preserve"> odbioru takich odpadów </w:t>
      </w:r>
      <w:r w:rsidR="00C95BD5" w:rsidRPr="000E3C51">
        <w:rPr>
          <w:rFonts w:ascii="Times New Roman" w:hAnsi="Times New Roman" w:cs="Times New Roman"/>
          <w:color w:val="000000" w:themeColor="text1"/>
        </w:rPr>
        <w:t>wymaga akceptacji Zlecenio</w:t>
      </w:r>
      <w:r w:rsidR="00770D1E" w:rsidRPr="000E3C51">
        <w:rPr>
          <w:rFonts w:ascii="Times New Roman" w:hAnsi="Times New Roman" w:cs="Times New Roman"/>
          <w:color w:val="000000" w:themeColor="text1"/>
        </w:rPr>
        <w:t xml:space="preserve">biorcy, ustalenia ceny za odbiór </w:t>
      </w:r>
      <w:r w:rsidR="00822FE7" w:rsidRPr="000E3C51">
        <w:rPr>
          <w:rFonts w:ascii="Times New Roman" w:hAnsi="Times New Roman" w:cs="Times New Roman"/>
          <w:color w:val="000000" w:themeColor="text1"/>
        </w:rPr>
        <w:t xml:space="preserve">i zagospodarowanie </w:t>
      </w:r>
      <w:r w:rsidR="00770D1E" w:rsidRPr="000E3C51">
        <w:rPr>
          <w:rFonts w:ascii="Times New Roman" w:hAnsi="Times New Roman" w:cs="Times New Roman"/>
          <w:color w:val="000000" w:themeColor="text1"/>
        </w:rPr>
        <w:t xml:space="preserve">odpadu i warunków transportu. </w:t>
      </w:r>
    </w:p>
    <w:bookmarkEnd w:id="0"/>
    <w:p w14:paraId="18F25B14" w14:textId="77777777" w:rsidR="005C0771" w:rsidRDefault="005C0771" w:rsidP="005C0771">
      <w:pPr>
        <w:pStyle w:val="Akapitzlist"/>
        <w:numPr>
          <w:ilvl w:val="0"/>
          <w:numId w:val="9"/>
        </w:numPr>
        <w:spacing w:line="360" w:lineRule="exact"/>
        <w:jc w:val="both"/>
        <w:rPr>
          <w:rFonts w:ascii="Times New Roman" w:hAnsi="Times New Roman" w:cs="Times New Roman"/>
        </w:rPr>
      </w:pPr>
      <w:r w:rsidRPr="005C0771">
        <w:rPr>
          <w:rFonts w:ascii="Times New Roman" w:hAnsi="Times New Roman" w:cs="Times New Roman"/>
        </w:rPr>
        <w:lastRenderedPageBreak/>
        <w:t xml:space="preserve">Wykaz osób uprawnionych do składania </w:t>
      </w:r>
      <w:r>
        <w:rPr>
          <w:rFonts w:ascii="Times New Roman" w:hAnsi="Times New Roman" w:cs="Times New Roman"/>
        </w:rPr>
        <w:t xml:space="preserve">zleceń, o których mowa </w:t>
      </w:r>
      <w:r w:rsidRPr="005C0771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ust. 4 </w:t>
      </w:r>
      <w:r w:rsidRPr="005C0771">
        <w:rPr>
          <w:rFonts w:ascii="Times New Roman" w:hAnsi="Times New Roman" w:cs="Times New Roman"/>
        </w:rPr>
        <w:t>stanowi za</w:t>
      </w:r>
      <w:r w:rsidRPr="005C0771">
        <w:rPr>
          <w:rFonts w:ascii="Times New Roman" w:hAnsi="Times New Roman" w:cs="Times New Roman" w:hint="cs"/>
        </w:rPr>
        <w:t>łą</w:t>
      </w:r>
      <w:r>
        <w:rPr>
          <w:rFonts w:ascii="Times New Roman" w:hAnsi="Times New Roman" w:cs="Times New Roman"/>
        </w:rPr>
        <w:t>cznik nr 2 do u</w:t>
      </w:r>
      <w:r w:rsidRPr="005C0771">
        <w:rPr>
          <w:rFonts w:ascii="Times New Roman" w:hAnsi="Times New Roman" w:cs="Times New Roman"/>
        </w:rPr>
        <w:t>mowy</w:t>
      </w:r>
      <w:r>
        <w:rPr>
          <w:rFonts w:ascii="Times New Roman" w:hAnsi="Times New Roman" w:cs="Times New Roman"/>
        </w:rPr>
        <w:t>.</w:t>
      </w:r>
    </w:p>
    <w:p w14:paraId="249CD633" w14:textId="77777777" w:rsidR="005C0771" w:rsidRPr="00AF02D8" w:rsidRDefault="005C0771" w:rsidP="005C0771">
      <w:pPr>
        <w:pStyle w:val="Akapitzlist"/>
        <w:numPr>
          <w:ilvl w:val="0"/>
          <w:numId w:val="9"/>
        </w:numPr>
        <w:spacing w:line="360" w:lineRule="exact"/>
        <w:jc w:val="both"/>
        <w:rPr>
          <w:rFonts w:ascii="Times New Roman" w:hAnsi="Times New Roman" w:cs="Times New Roman"/>
        </w:rPr>
      </w:pPr>
      <w:r w:rsidRPr="00AF02D8">
        <w:rPr>
          <w:rFonts w:ascii="Times New Roman" w:hAnsi="Times New Roman" w:cs="Times New Roman"/>
        </w:rPr>
        <w:t>W</w:t>
      </w:r>
      <w:r w:rsidR="006F6B9F" w:rsidRPr="00AF02D8">
        <w:rPr>
          <w:rFonts w:ascii="Times New Roman" w:hAnsi="Times New Roman" w:cs="Times New Roman"/>
        </w:rPr>
        <w:t xml:space="preserve"> </w:t>
      </w:r>
      <w:r w:rsidRPr="00AF02D8">
        <w:rPr>
          <w:rFonts w:ascii="Times New Roman" w:hAnsi="Times New Roman" w:cs="Times New Roman"/>
        </w:rPr>
        <w:t xml:space="preserve"> szczególnie </w:t>
      </w:r>
      <w:r w:rsidR="006F6B9F" w:rsidRPr="00AF02D8">
        <w:rPr>
          <w:rFonts w:ascii="Times New Roman" w:hAnsi="Times New Roman" w:cs="Times New Roman"/>
        </w:rPr>
        <w:t xml:space="preserve">  </w:t>
      </w:r>
      <w:r w:rsidRPr="00AF02D8">
        <w:rPr>
          <w:rFonts w:ascii="Times New Roman" w:hAnsi="Times New Roman" w:cs="Times New Roman"/>
        </w:rPr>
        <w:t xml:space="preserve">uzasadnionych </w:t>
      </w:r>
      <w:r w:rsidR="006F6B9F" w:rsidRPr="00AF02D8">
        <w:rPr>
          <w:rFonts w:ascii="Times New Roman" w:hAnsi="Times New Roman" w:cs="Times New Roman"/>
        </w:rPr>
        <w:t xml:space="preserve">  </w:t>
      </w:r>
      <w:r w:rsidRPr="00AF02D8">
        <w:rPr>
          <w:rFonts w:ascii="Times New Roman" w:hAnsi="Times New Roman" w:cs="Times New Roman"/>
        </w:rPr>
        <w:t xml:space="preserve">przypadkach, </w:t>
      </w:r>
      <w:r w:rsidR="006F6B9F" w:rsidRPr="00AF02D8">
        <w:rPr>
          <w:rFonts w:ascii="Times New Roman" w:hAnsi="Times New Roman" w:cs="Times New Roman"/>
        </w:rPr>
        <w:t xml:space="preserve">  </w:t>
      </w:r>
      <w:r w:rsidRPr="00AF02D8">
        <w:rPr>
          <w:rFonts w:ascii="Times New Roman" w:hAnsi="Times New Roman" w:cs="Times New Roman"/>
        </w:rPr>
        <w:t xml:space="preserve">z </w:t>
      </w:r>
      <w:r w:rsidR="006F6B9F" w:rsidRPr="00AF02D8">
        <w:rPr>
          <w:rFonts w:ascii="Times New Roman" w:hAnsi="Times New Roman" w:cs="Times New Roman"/>
        </w:rPr>
        <w:t xml:space="preserve"> </w:t>
      </w:r>
      <w:r w:rsidRPr="00AF02D8">
        <w:rPr>
          <w:rFonts w:ascii="Times New Roman" w:hAnsi="Times New Roman" w:cs="Times New Roman"/>
        </w:rPr>
        <w:t xml:space="preserve">przyczyn </w:t>
      </w:r>
      <w:r w:rsidR="006F6B9F" w:rsidRPr="00AF02D8">
        <w:rPr>
          <w:rFonts w:ascii="Times New Roman" w:hAnsi="Times New Roman" w:cs="Times New Roman"/>
        </w:rPr>
        <w:t xml:space="preserve"> </w:t>
      </w:r>
      <w:r w:rsidRPr="00AF02D8">
        <w:rPr>
          <w:rFonts w:ascii="Times New Roman" w:hAnsi="Times New Roman" w:cs="Times New Roman"/>
        </w:rPr>
        <w:t>niezależnych</w:t>
      </w:r>
      <w:r w:rsidR="006F6B9F" w:rsidRPr="00AF02D8">
        <w:rPr>
          <w:rFonts w:ascii="Times New Roman" w:hAnsi="Times New Roman" w:cs="Times New Roman"/>
        </w:rPr>
        <w:t xml:space="preserve"> </w:t>
      </w:r>
      <w:r w:rsidRPr="00AF02D8">
        <w:rPr>
          <w:rFonts w:ascii="Times New Roman" w:hAnsi="Times New Roman" w:cs="Times New Roman"/>
        </w:rPr>
        <w:t xml:space="preserve"> od </w:t>
      </w:r>
      <w:r w:rsidR="006F6B9F" w:rsidRPr="00AF02D8">
        <w:rPr>
          <w:rFonts w:ascii="Times New Roman" w:hAnsi="Times New Roman" w:cs="Times New Roman"/>
        </w:rPr>
        <w:t xml:space="preserve"> </w:t>
      </w:r>
      <w:r w:rsidRPr="00AF02D8">
        <w:rPr>
          <w:rFonts w:ascii="Times New Roman" w:hAnsi="Times New Roman" w:cs="Times New Roman"/>
        </w:rPr>
        <w:t xml:space="preserve">Zleceniobiorcy, w szczególności awaria samochodu, warunki uniemożlwiające dojazd do miejsca składowania odpadów, czas wykonania usługi może zostać wydłużony. Zleceniobiorca zobowiązany jest wykonać usługę nie później niż w terminie 2 (dwóch) dni roboczych od ustania przyczyn uniemożliwiających wykonanie zlecenia. </w:t>
      </w:r>
    </w:p>
    <w:p w14:paraId="2FD22464" w14:textId="77777777" w:rsidR="005C0771" w:rsidRPr="00AF02D8" w:rsidRDefault="005C0771" w:rsidP="005C0771">
      <w:pPr>
        <w:pStyle w:val="Akapitzlist"/>
        <w:numPr>
          <w:ilvl w:val="0"/>
          <w:numId w:val="9"/>
        </w:numPr>
        <w:spacing w:line="360" w:lineRule="exact"/>
        <w:jc w:val="both"/>
        <w:rPr>
          <w:rFonts w:ascii="Times New Roman" w:hAnsi="Times New Roman" w:cs="Times New Roman"/>
        </w:rPr>
      </w:pPr>
      <w:r w:rsidRPr="00AF02D8">
        <w:rPr>
          <w:rFonts w:ascii="Times New Roman" w:hAnsi="Times New Roman" w:cs="Times New Roman"/>
        </w:rPr>
        <w:t>O braku możliwości wykonania usługi z przyczyn wskazanych w ust. 6 Zleceniobiorca poinformuje Zleceniodawcę najpóźniej w dniu, w którym usługa powinna zostać wykonana, pod adres e-mail Zleceniodawcy</w:t>
      </w:r>
      <w:r w:rsidR="003F06D1" w:rsidRPr="00AF02D8">
        <w:rPr>
          <w:rFonts w:ascii="Times New Roman" w:hAnsi="Times New Roman" w:cs="Times New Roman"/>
        </w:rPr>
        <w:t xml:space="preserve"> wskazany w § 5 pkt 1.</w:t>
      </w:r>
      <w:r w:rsidRPr="00AF02D8">
        <w:rPr>
          <w:rFonts w:ascii="Times New Roman" w:hAnsi="Times New Roman" w:cs="Times New Roman"/>
        </w:rPr>
        <w:t xml:space="preserve"> W przypadku braku informacji we wskazanym terminie, uznaje się że usługa nie została wykonana z przyczyn innych niż wskazane w ust. 6.</w:t>
      </w:r>
    </w:p>
    <w:p w14:paraId="2BCADD35" w14:textId="77777777" w:rsidR="00261E0F" w:rsidRPr="00762458" w:rsidRDefault="00261E0F" w:rsidP="00762458">
      <w:pPr>
        <w:pStyle w:val="Standard"/>
        <w:spacing w:line="360" w:lineRule="exact"/>
        <w:jc w:val="center"/>
        <w:rPr>
          <w:rFonts w:ascii="Times New Roman" w:hAnsi="Times New Roman" w:cs="Times New Roman"/>
          <w:bCs/>
        </w:rPr>
      </w:pPr>
    </w:p>
    <w:p w14:paraId="6D633DF7" w14:textId="77777777" w:rsidR="00CC2993" w:rsidRPr="00762458" w:rsidRDefault="00F471EE" w:rsidP="00762458">
      <w:pPr>
        <w:pStyle w:val="Standard"/>
        <w:spacing w:line="360" w:lineRule="exact"/>
        <w:jc w:val="center"/>
        <w:rPr>
          <w:rFonts w:ascii="Times New Roman" w:hAnsi="Times New Roman" w:cs="Times New Roman"/>
          <w:bCs/>
        </w:rPr>
      </w:pPr>
      <w:r w:rsidRPr="00762458">
        <w:rPr>
          <w:rFonts w:ascii="Times New Roman" w:hAnsi="Times New Roman" w:cs="Times New Roman"/>
          <w:bCs/>
        </w:rPr>
        <w:t xml:space="preserve">§ </w:t>
      </w:r>
      <w:r w:rsidR="005C0771">
        <w:rPr>
          <w:rFonts w:ascii="Times New Roman" w:hAnsi="Times New Roman" w:cs="Times New Roman"/>
          <w:bCs/>
        </w:rPr>
        <w:t>2</w:t>
      </w:r>
    </w:p>
    <w:p w14:paraId="134D1C01" w14:textId="77777777" w:rsidR="00CC2993" w:rsidRPr="00AF02D8" w:rsidRDefault="003F06D1" w:rsidP="00C51F79">
      <w:pPr>
        <w:pStyle w:val="Standard"/>
        <w:numPr>
          <w:ilvl w:val="0"/>
          <w:numId w:val="10"/>
        </w:numPr>
        <w:spacing w:line="360" w:lineRule="exact"/>
        <w:ind w:left="360"/>
        <w:jc w:val="both"/>
        <w:rPr>
          <w:rFonts w:ascii="Times New Roman" w:hAnsi="Times New Roman" w:cs="Times New Roman"/>
        </w:rPr>
      </w:pPr>
      <w:r w:rsidRPr="00AF02D8">
        <w:rPr>
          <w:rFonts w:ascii="Times New Roman" w:hAnsi="Times New Roman" w:cs="Times New Roman"/>
        </w:rPr>
        <w:t xml:space="preserve">Zleceniodawca </w:t>
      </w:r>
      <w:r w:rsidR="00116F7D" w:rsidRPr="00AF02D8">
        <w:rPr>
          <w:rFonts w:ascii="Times New Roman" w:hAnsi="Times New Roman" w:cs="Times New Roman"/>
        </w:rPr>
        <w:t>zobowiązany jest zapewnić pojemniki</w:t>
      </w:r>
      <w:r w:rsidR="00142AE2" w:rsidRPr="00AF02D8">
        <w:rPr>
          <w:rFonts w:ascii="Times New Roman" w:hAnsi="Times New Roman" w:cs="Times New Roman"/>
        </w:rPr>
        <w:t>, kontenery</w:t>
      </w:r>
      <w:r w:rsidR="00BA2FC7" w:rsidRPr="00AF02D8">
        <w:rPr>
          <w:rFonts w:ascii="Times New Roman" w:hAnsi="Times New Roman" w:cs="Times New Roman"/>
        </w:rPr>
        <w:t xml:space="preserve"> lub worki na odpady, z zastrzeżeniem ust. 2. </w:t>
      </w:r>
    </w:p>
    <w:p w14:paraId="103812BB" w14:textId="000A5FB3" w:rsidR="00CC2993" w:rsidRPr="00AF02D8" w:rsidRDefault="00BA2FC7" w:rsidP="00C51F79">
      <w:pPr>
        <w:pStyle w:val="Standard"/>
        <w:numPr>
          <w:ilvl w:val="0"/>
          <w:numId w:val="10"/>
        </w:numPr>
        <w:spacing w:line="360" w:lineRule="exact"/>
        <w:ind w:left="360"/>
        <w:jc w:val="both"/>
        <w:rPr>
          <w:rFonts w:ascii="Times New Roman" w:hAnsi="Times New Roman" w:cs="Times New Roman"/>
        </w:rPr>
      </w:pPr>
      <w:r w:rsidRPr="00AF02D8">
        <w:rPr>
          <w:rFonts w:ascii="Times New Roman" w:hAnsi="Times New Roman" w:cs="Times New Roman"/>
        </w:rPr>
        <w:t>N</w:t>
      </w:r>
      <w:r w:rsidR="00CA0A30" w:rsidRPr="00AF02D8">
        <w:rPr>
          <w:rFonts w:ascii="Times New Roman" w:hAnsi="Times New Roman" w:cs="Times New Roman"/>
        </w:rPr>
        <w:t xml:space="preserve">a wniosek Zleceniodawcy Zleceniobiorca bez odrębnego wynagrodzenia podstawi </w:t>
      </w:r>
      <w:r w:rsidR="00EE31C5" w:rsidRPr="00AF02D8">
        <w:rPr>
          <w:rFonts w:ascii="Times New Roman" w:hAnsi="Times New Roman" w:cs="Times New Roman"/>
        </w:rPr>
        <w:t>kontener na odpady</w:t>
      </w:r>
      <w:r w:rsidR="00CA0A30" w:rsidRPr="00AF02D8">
        <w:rPr>
          <w:rFonts w:ascii="Times New Roman" w:hAnsi="Times New Roman" w:cs="Times New Roman"/>
        </w:rPr>
        <w:t xml:space="preserve">. </w:t>
      </w:r>
    </w:p>
    <w:p w14:paraId="52334488" w14:textId="77777777" w:rsidR="00CC2993" w:rsidRPr="00AF02D8" w:rsidRDefault="00BA2FC7" w:rsidP="00C51F79">
      <w:pPr>
        <w:pStyle w:val="Standard"/>
        <w:numPr>
          <w:ilvl w:val="0"/>
          <w:numId w:val="10"/>
        </w:numPr>
        <w:spacing w:line="360" w:lineRule="exact"/>
        <w:ind w:left="360"/>
        <w:jc w:val="both"/>
        <w:rPr>
          <w:rFonts w:ascii="Times New Roman" w:hAnsi="Times New Roman" w:cs="Times New Roman"/>
          <w:bCs/>
        </w:rPr>
      </w:pPr>
      <w:r w:rsidRPr="00AF02D8">
        <w:rPr>
          <w:rFonts w:ascii="Times New Roman" w:hAnsi="Times New Roman" w:cs="Times New Roman"/>
          <w:bCs/>
        </w:rPr>
        <w:t xml:space="preserve">Za wykonanie przedmiotu umowy Zleceniodawca zapłaci Zleceniobiorcy wynagrodzenie ustalone w </w:t>
      </w:r>
      <w:r w:rsidR="00116F7D" w:rsidRPr="00AF02D8">
        <w:rPr>
          <w:rFonts w:ascii="Times New Roman" w:hAnsi="Times New Roman" w:cs="Times New Roman"/>
          <w:bCs/>
        </w:rPr>
        <w:t>załącznik</w:t>
      </w:r>
      <w:r w:rsidRPr="00AF02D8">
        <w:rPr>
          <w:rFonts w:ascii="Times New Roman" w:hAnsi="Times New Roman" w:cs="Times New Roman"/>
          <w:bCs/>
        </w:rPr>
        <w:t>u</w:t>
      </w:r>
      <w:r w:rsidR="00116F7D" w:rsidRPr="00AF02D8">
        <w:rPr>
          <w:rFonts w:ascii="Times New Roman" w:hAnsi="Times New Roman" w:cs="Times New Roman"/>
          <w:bCs/>
        </w:rPr>
        <w:t xml:space="preserve"> nr 1 do umowy.</w:t>
      </w:r>
      <w:r w:rsidRPr="00AF02D8">
        <w:rPr>
          <w:rFonts w:ascii="Times New Roman" w:hAnsi="Times New Roman" w:cs="Times New Roman"/>
          <w:bCs/>
        </w:rPr>
        <w:t xml:space="preserve"> </w:t>
      </w:r>
    </w:p>
    <w:p w14:paraId="13D902E1" w14:textId="77777777" w:rsidR="007B1D89" w:rsidRPr="00AF02D8" w:rsidRDefault="007B1D89" w:rsidP="007B1D89">
      <w:pPr>
        <w:pStyle w:val="Standard"/>
        <w:numPr>
          <w:ilvl w:val="0"/>
          <w:numId w:val="10"/>
        </w:numPr>
        <w:spacing w:line="360" w:lineRule="exact"/>
        <w:ind w:left="360"/>
        <w:jc w:val="both"/>
        <w:rPr>
          <w:rFonts w:ascii="Times New Roman" w:hAnsi="Times New Roman" w:cs="Times New Roman"/>
        </w:rPr>
      </w:pPr>
      <w:r w:rsidRPr="00AF02D8">
        <w:rPr>
          <w:rFonts w:ascii="Times New Roman" w:hAnsi="Times New Roman" w:cs="Times New Roman"/>
        </w:rPr>
        <w:t xml:space="preserve">Zleceniobiorca będzie </w:t>
      </w:r>
      <w:r w:rsidR="00F62991" w:rsidRPr="00AF02D8">
        <w:rPr>
          <w:rFonts w:ascii="Times New Roman" w:hAnsi="Times New Roman" w:cs="Times New Roman"/>
        </w:rPr>
        <w:t xml:space="preserve">naliczał wynagrodzenie za usługi wykonane w danym miesiącu kalendarzowym z dołu. </w:t>
      </w:r>
      <w:r w:rsidRPr="00AF02D8">
        <w:rPr>
          <w:rFonts w:ascii="Times New Roman" w:hAnsi="Times New Roman" w:cs="Times New Roman"/>
        </w:rPr>
        <w:t xml:space="preserve">Zleceniobiorca będzie wystawiał faktury elektroniczne i przesyłał je na adres e-mail </w:t>
      </w:r>
      <w:hyperlink r:id="rId8" w:history="1">
        <w:r w:rsidRPr="00AF02D8">
          <w:rPr>
            <w:rStyle w:val="Hipercze"/>
            <w:rFonts w:ascii="Times New Roman" w:hAnsi="Times New Roman" w:cs="Times New Roman"/>
            <w:color w:val="auto"/>
          </w:rPr>
          <w:t>faktury.ostrow.maz@warszawa.lasy.gov.pl</w:t>
        </w:r>
      </w:hyperlink>
      <w:r w:rsidRPr="00AF02D8">
        <w:rPr>
          <w:rFonts w:ascii="Times New Roman" w:hAnsi="Times New Roman" w:cs="Times New Roman"/>
        </w:rPr>
        <w:t xml:space="preserve"> najpóźniej do 10 dnia miesiąca następującego po miesiącu świadczenia usług. </w:t>
      </w:r>
    </w:p>
    <w:p w14:paraId="075033AE" w14:textId="77777777" w:rsidR="007B1D89" w:rsidRPr="00762458" w:rsidRDefault="007B1D89" w:rsidP="007B1D89">
      <w:pPr>
        <w:pStyle w:val="Standard"/>
        <w:numPr>
          <w:ilvl w:val="0"/>
          <w:numId w:val="10"/>
        </w:numPr>
        <w:spacing w:line="360" w:lineRule="exact"/>
        <w:ind w:left="360"/>
        <w:jc w:val="both"/>
        <w:rPr>
          <w:rFonts w:ascii="Times New Roman" w:hAnsi="Times New Roman" w:cs="Times New Roman"/>
        </w:rPr>
      </w:pPr>
      <w:r w:rsidRPr="00762458">
        <w:rPr>
          <w:rFonts w:ascii="Times New Roman" w:hAnsi="Times New Roman" w:cs="Times New Roman"/>
        </w:rPr>
        <w:t>Zleceniodawca zobowiązuje się zapłacić Zleceniobiorcy wynagrodzenie w terminie 14 dni od daty dostarczenia faktury.</w:t>
      </w:r>
    </w:p>
    <w:p w14:paraId="2ADB47B2" w14:textId="77777777" w:rsidR="007B1D89" w:rsidRDefault="007B1D89" w:rsidP="007B1D89">
      <w:pPr>
        <w:pStyle w:val="Standard"/>
        <w:numPr>
          <w:ilvl w:val="0"/>
          <w:numId w:val="10"/>
        </w:numPr>
        <w:spacing w:line="360" w:lineRule="exact"/>
        <w:ind w:left="360"/>
        <w:jc w:val="both"/>
        <w:rPr>
          <w:rFonts w:ascii="Times New Roman" w:hAnsi="Times New Roman" w:cs="Times New Roman"/>
        </w:rPr>
      </w:pPr>
      <w:r w:rsidRPr="00762458">
        <w:rPr>
          <w:rFonts w:ascii="Times New Roman" w:hAnsi="Times New Roman" w:cs="Times New Roman"/>
        </w:rPr>
        <w:t>Należność zostanie wpłacona na rachunek Zleceniobiorcy wskazany na fakturze.</w:t>
      </w:r>
    </w:p>
    <w:p w14:paraId="395A34F5" w14:textId="77777777" w:rsidR="007B1D89" w:rsidRPr="00AF02D8" w:rsidRDefault="007B1D89" w:rsidP="007B1D89">
      <w:pPr>
        <w:pStyle w:val="Standard"/>
        <w:numPr>
          <w:ilvl w:val="0"/>
          <w:numId w:val="10"/>
        </w:numPr>
        <w:spacing w:line="360" w:lineRule="exact"/>
        <w:ind w:left="360"/>
        <w:jc w:val="both"/>
        <w:rPr>
          <w:rFonts w:ascii="Times New Roman" w:hAnsi="Times New Roman" w:cs="Times New Roman"/>
        </w:rPr>
      </w:pPr>
      <w:r w:rsidRPr="00AF02D8">
        <w:rPr>
          <w:rFonts w:ascii="Times New Roman" w:hAnsi="Times New Roman" w:cs="Times New Roman"/>
        </w:rPr>
        <w:t xml:space="preserve">Dniem zapłaty jest data obciążenia rachunku bankowego Zleceniodawcy. </w:t>
      </w:r>
    </w:p>
    <w:p w14:paraId="54AE64CF" w14:textId="77777777" w:rsidR="007B1D89" w:rsidRDefault="007B1D89" w:rsidP="007B1D89">
      <w:pPr>
        <w:pStyle w:val="Standard"/>
        <w:spacing w:line="360" w:lineRule="exact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415E2FD1" w14:textId="77777777" w:rsidR="007B1D89" w:rsidRPr="00762458" w:rsidRDefault="007B1D89" w:rsidP="007B1D89">
      <w:pPr>
        <w:pStyle w:val="Standard"/>
        <w:spacing w:line="360" w:lineRule="exact"/>
        <w:jc w:val="center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§ 3</w:t>
      </w:r>
    </w:p>
    <w:p w14:paraId="555D3DDD" w14:textId="77777777" w:rsidR="007B1D89" w:rsidRPr="007B1D89" w:rsidRDefault="00116F7D" w:rsidP="007B1D89">
      <w:pPr>
        <w:pStyle w:val="Standard"/>
        <w:numPr>
          <w:ilvl w:val="0"/>
          <w:numId w:val="17"/>
        </w:numPr>
        <w:spacing w:line="360" w:lineRule="exact"/>
        <w:jc w:val="both"/>
        <w:rPr>
          <w:rFonts w:ascii="Times New Roman" w:hAnsi="Times New Roman" w:cs="Times New Roman"/>
          <w:bCs/>
        </w:rPr>
      </w:pPr>
      <w:r w:rsidRPr="00762458">
        <w:rPr>
          <w:rFonts w:ascii="Times New Roman" w:hAnsi="Times New Roman" w:cs="Times New Roman"/>
          <w:bCs/>
          <w:color w:val="000000" w:themeColor="text1"/>
        </w:rPr>
        <w:t xml:space="preserve">Zleceniobiorca ma prawo </w:t>
      </w:r>
      <w:r w:rsidR="007B1D89">
        <w:rPr>
          <w:rFonts w:ascii="Times New Roman" w:hAnsi="Times New Roman" w:cs="Times New Roman"/>
          <w:bCs/>
          <w:color w:val="000000" w:themeColor="text1"/>
        </w:rPr>
        <w:t>odmówić przyjęcia odpadu przed lub</w:t>
      </w:r>
      <w:r w:rsidRPr="00762458">
        <w:rPr>
          <w:rFonts w:ascii="Times New Roman" w:hAnsi="Times New Roman" w:cs="Times New Roman"/>
          <w:bCs/>
          <w:color w:val="000000" w:themeColor="text1"/>
        </w:rPr>
        <w:t xml:space="preserve"> w trakcie przekazania lub </w:t>
      </w:r>
      <w:r w:rsidR="007B1D89">
        <w:rPr>
          <w:rFonts w:ascii="Times New Roman" w:hAnsi="Times New Roman" w:cs="Times New Roman"/>
          <w:bCs/>
          <w:color w:val="000000" w:themeColor="text1"/>
        </w:rPr>
        <w:t xml:space="preserve">w terminie do 2 (dwóch) dni roboczych po odbiorze i </w:t>
      </w:r>
      <w:r w:rsidRPr="00762458">
        <w:rPr>
          <w:rFonts w:ascii="Times New Roman" w:hAnsi="Times New Roman" w:cs="Times New Roman"/>
          <w:bCs/>
          <w:color w:val="000000" w:themeColor="text1"/>
        </w:rPr>
        <w:t>przekwalifikować zadeklarowany do odbioru odpad na zgodny z rzeczywistością w przypadku znacznych odstępstw jakościowych lub zanieczyszczeń odpadami zmieszanymi –</w:t>
      </w:r>
      <w:r w:rsidR="007B1D89">
        <w:rPr>
          <w:rFonts w:ascii="Times New Roman" w:hAnsi="Times New Roman" w:cs="Times New Roman"/>
          <w:bCs/>
          <w:color w:val="000000" w:themeColor="text1"/>
        </w:rPr>
        <w:t xml:space="preserve"> zamieszczając </w:t>
      </w:r>
      <w:r w:rsidRPr="00762458">
        <w:rPr>
          <w:rFonts w:ascii="Times New Roman" w:hAnsi="Times New Roman" w:cs="Times New Roman"/>
          <w:bCs/>
          <w:color w:val="000000" w:themeColor="text1"/>
        </w:rPr>
        <w:t>w protokole przekazania</w:t>
      </w:r>
      <w:r w:rsidR="007B1D89">
        <w:rPr>
          <w:rFonts w:ascii="Times New Roman" w:hAnsi="Times New Roman" w:cs="Times New Roman"/>
          <w:bCs/>
          <w:color w:val="000000" w:themeColor="text1"/>
        </w:rPr>
        <w:t xml:space="preserve">  odpowiednią adnotację i dokumentację uzasadniającą dokonanie powyższych czynności.</w:t>
      </w:r>
    </w:p>
    <w:p w14:paraId="751B386D" w14:textId="7D733C81" w:rsidR="00CC2993" w:rsidRPr="00762458" w:rsidRDefault="007B1D89" w:rsidP="007B1D89">
      <w:pPr>
        <w:pStyle w:val="Standard"/>
        <w:numPr>
          <w:ilvl w:val="0"/>
          <w:numId w:val="17"/>
        </w:numPr>
        <w:spacing w:line="360" w:lineRule="exac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O przekwalifikowaniu </w:t>
      </w:r>
      <w:r w:rsidR="00116F7D" w:rsidRPr="00762458">
        <w:rPr>
          <w:rFonts w:ascii="Times New Roman" w:hAnsi="Times New Roman" w:cs="Times New Roman"/>
          <w:bCs/>
          <w:color w:val="000000" w:themeColor="text1"/>
        </w:rPr>
        <w:t xml:space="preserve">odpadu </w:t>
      </w:r>
      <w:r w:rsidRPr="00AF02D8">
        <w:rPr>
          <w:rFonts w:ascii="Times New Roman" w:hAnsi="Times New Roman" w:cs="Times New Roman"/>
          <w:bCs/>
        </w:rPr>
        <w:t xml:space="preserve">lub odmowie przyjęcia odpadu, Zleceniobiorca </w:t>
      </w:r>
      <w:r w:rsidR="00116F7D" w:rsidRPr="00762458">
        <w:rPr>
          <w:rFonts w:ascii="Times New Roman" w:hAnsi="Times New Roman" w:cs="Times New Roman"/>
          <w:bCs/>
          <w:color w:val="000000" w:themeColor="text1"/>
        </w:rPr>
        <w:t>poinform</w:t>
      </w:r>
      <w:r>
        <w:rPr>
          <w:rFonts w:ascii="Times New Roman" w:hAnsi="Times New Roman" w:cs="Times New Roman"/>
          <w:bCs/>
          <w:color w:val="000000" w:themeColor="text1"/>
        </w:rPr>
        <w:t xml:space="preserve">uje Zleceniodawcę pod adres </w:t>
      </w:r>
      <w:r w:rsidR="00F62991">
        <w:rPr>
          <w:rFonts w:ascii="Times New Roman" w:hAnsi="Times New Roman" w:cs="Times New Roman"/>
          <w:bCs/>
          <w:color w:val="000000" w:themeColor="text1"/>
        </w:rPr>
        <w:t xml:space="preserve">wskazany w § </w:t>
      </w:r>
      <w:r w:rsidR="003F06D1">
        <w:rPr>
          <w:rFonts w:ascii="Times New Roman" w:hAnsi="Times New Roman" w:cs="Times New Roman"/>
          <w:bCs/>
          <w:color w:val="000000" w:themeColor="text1"/>
        </w:rPr>
        <w:t xml:space="preserve">5 </w:t>
      </w:r>
      <w:r w:rsidR="00AF02D8">
        <w:rPr>
          <w:rFonts w:ascii="Times New Roman" w:hAnsi="Times New Roman" w:cs="Times New Roman"/>
          <w:bCs/>
          <w:color w:val="000000" w:themeColor="text1"/>
        </w:rPr>
        <w:t>pkt</w:t>
      </w:r>
      <w:r w:rsidR="003F06D1">
        <w:rPr>
          <w:rFonts w:ascii="Times New Roman" w:hAnsi="Times New Roman" w:cs="Times New Roman"/>
          <w:bCs/>
          <w:color w:val="000000" w:themeColor="text1"/>
        </w:rPr>
        <w:t xml:space="preserve"> 1</w:t>
      </w:r>
      <w:r w:rsidR="00116F7D" w:rsidRPr="00762458">
        <w:rPr>
          <w:rFonts w:ascii="Times New Roman" w:hAnsi="Times New Roman" w:cs="Times New Roman"/>
          <w:bCs/>
          <w:color w:val="000000" w:themeColor="text1"/>
        </w:rPr>
        <w:t xml:space="preserve">. W </w:t>
      </w:r>
      <w:r w:rsidR="00116F7D" w:rsidRPr="00762458">
        <w:rPr>
          <w:rFonts w:ascii="Times New Roman" w:hAnsi="Times New Roman" w:cs="Times New Roman"/>
          <w:bCs/>
        </w:rPr>
        <w:t>przypadku braku zgody na przekwalifikowanie odpadu zgodnie z rzeczywistością, odpad nie zostanie odebrany, a już odebrany zostanie zwrócony na koszt Zleceniodawcy.</w:t>
      </w:r>
    </w:p>
    <w:p w14:paraId="766A8BCE" w14:textId="77777777" w:rsidR="003E23D6" w:rsidRDefault="003E23D6" w:rsidP="00762458">
      <w:pPr>
        <w:pStyle w:val="Standard"/>
        <w:spacing w:line="360" w:lineRule="exact"/>
        <w:jc w:val="center"/>
        <w:rPr>
          <w:rFonts w:ascii="Times New Roman" w:hAnsi="Times New Roman" w:cs="Times New Roman"/>
          <w:b/>
          <w:bCs/>
        </w:rPr>
      </w:pPr>
    </w:p>
    <w:p w14:paraId="1E00D313" w14:textId="77777777" w:rsidR="00CC2993" w:rsidRPr="00F61EEC" w:rsidRDefault="00116F7D" w:rsidP="00762458">
      <w:pPr>
        <w:pStyle w:val="Standard"/>
        <w:spacing w:line="36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F61EEC">
        <w:rPr>
          <w:rFonts w:ascii="Times New Roman" w:hAnsi="Times New Roman" w:cs="Times New Roman"/>
          <w:bCs/>
        </w:rPr>
        <w:lastRenderedPageBreak/>
        <w:t xml:space="preserve">§ </w:t>
      </w:r>
      <w:r w:rsidR="00F471EE" w:rsidRPr="00F61EEC">
        <w:rPr>
          <w:rFonts w:ascii="Times New Roman" w:hAnsi="Times New Roman" w:cs="Times New Roman"/>
        </w:rPr>
        <w:t>4</w:t>
      </w:r>
    </w:p>
    <w:p w14:paraId="20AE3029" w14:textId="77777777" w:rsidR="00CC2993" w:rsidRPr="00762458" w:rsidRDefault="00116F7D" w:rsidP="00C51F79">
      <w:pPr>
        <w:pStyle w:val="Standard"/>
        <w:numPr>
          <w:ilvl w:val="0"/>
          <w:numId w:val="12"/>
        </w:numPr>
        <w:spacing w:line="360" w:lineRule="exact"/>
        <w:jc w:val="both"/>
        <w:rPr>
          <w:rFonts w:ascii="Times New Roman" w:hAnsi="Times New Roman" w:cs="Times New Roman"/>
        </w:rPr>
      </w:pPr>
      <w:r w:rsidRPr="00762458">
        <w:rPr>
          <w:rFonts w:ascii="Times New Roman" w:hAnsi="Times New Roman" w:cs="Times New Roman"/>
          <w:color w:val="000000" w:themeColor="text1"/>
        </w:rPr>
        <w:t>Umowa została zawarta na czas określony począwszy od dnia  ……… do 31.12.202</w:t>
      </w:r>
      <w:r w:rsidR="006C141E" w:rsidRPr="00762458">
        <w:rPr>
          <w:rFonts w:ascii="Times New Roman" w:hAnsi="Times New Roman" w:cs="Times New Roman"/>
          <w:color w:val="000000" w:themeColor="text1"/>
        </w:rPr>
        <w:t>5</w:t>
      </w:r>
      <w:r w:rsidRPr="00762458">
        <w:rPr>
          <w:rFonts w:ascii="Times New Roman" w:hAnsi="Times New Roman" w:cs="Times New Roman"/>
          <w:color w:val="000000" w:themeColor="text1"/>
        </w:rPr>
        <w:t xml:space="preserve"> r</w:t>
      </w:r>
      <w:r w:rsidRPr="00762458">
        <w:rPr>
          <w:rFonts w:ascii="Times New Roman" w:hAnsi="Times New Roman" w:cs="Times New Roman"/>
        </w:rPr>
        <w:t>.</w:t>
      </w:r>
    </w:p>
    <w:p w14:paraId="557A4778" w14:textId="77777777" w:rsidR="00CC2993" w:rsidRPr="00762458" w:rsidRDefault="00116F7D" w:rsidP="00C51F79">
      <w:pPr>
        <w:pStyle w:val="Standard"/>
        <w:numPr>
          <w:ilvl w:val="0"/>
          <w:numId w:val="12"/>
        </w:numPr>
        <w:spacing w:line="360" w:lineRule="exact"/>
        <w:jc w:val="both"/>
        <w:rPr>
          <w:rFonts w:ascii="Times New Roman" w:hAnsi="Times New Roman" w:cs="Times New Roman"/>
        </w:rPr>
      </w:pPr>
      <w:r w:rsidRPr="00762458">
        <w:rPr>
          <w:rFonts w:ascii="Times New Roman" w:hAnsi="Times New Roman" w:cs="Times New Roman"/>
        </w:rPr>
        <w:t xml:space="preserve">Umowa może być rozwiązana przez każdą ze stron </w:t>
      </w:r>
      <w:r w:rsidR="00F62991">
        <w:rPr>
          <w:rFonts w:ascii="Times New Roman" w:hAnsi="Times New Roman" w:cs="Times New Roman"/>
        </w:rPr>
        <w:t xml:space="preserve">za wypowiedzeniem, </w:t>
      </w:r>
      <w:r w:rsidRPr="00762458">
        <w:rPr>
          <w:rFonts w:ascii="Times New Roman" w:hAnsi="Times New Roman" w:cs="Times New Roman"/>
        </w:rPr>
        <w:t>z zachowaniem miesięcznego okresu wypowiedzenia</w:t>
      </w:r>
      <w:r w:rsidR="00F62991">
        <w:rPr>
          <w:rFonts w:ascii="Times New Roman" w:hAnsi="Times New Roman" w:cs="Times New Roman"/>
        </w:rPr>
        <w:t xml:space="preserve"> ze skutkiem na koniec miesiąca kalendarzowego</w:t>
      </w:r>
      <w:r w:rsidRPr="00762458">
        <w:rPr>
          <w:rFonts w:ascii="Times New Roman" w:hAnsi="Times New Roman" w:cs="Times New Roman"/>
        </w:rPr>
        <w:t>.</w:t>
      </w:r>
    </w:p>
    <w:p w14:paraId="4F14B7BC" w14:textId="77777777" w:rsidR="00C1545E" w:rsidRPr="00762458" w:rsidRDefault="00142AE2" w:rsidP="00C51F79">
      <w:pPr>
        <w:pStyle w:val="Standard"/>
        <w:numPr>
          <w:ilvl w:val="0"/>
          <w:numId w:val="12"/>
        </w:numPr>
        <w:spacing w:line="360" w:lineRule="exact"/>
        <w:jc w:val="both"/>
        <w:rPr>
          <w:rFonts w:ascii="Times New Roman" w:hAnsi="Times New Roman" w:cs="Times New Roman"/>
        </w:rPr>
      </w:pPr>
      <w:r w:rsidRPr="00762458">
        <w:rPr>
          <w:rFonts w:ascii="Times New Roman" w:hAnsi="Times New Roman" w:cs="Times New Roman"/>
        </w:rPr>
        <w:t xml:space="preserve">Umowa może zostać </w:t>
      </w:r>
      <w:r w:rsidR="00C51F79">
        <w:rPr>
          <w:rFonts w:ascii="Times New Roman" w:hAnsi="Times New Roman" w:cs="Times New Roman"/>
        </w:rPr>
        <w:t>rozwiązana</w:t>
      </w:r>
      <w:r w:rsidRPr="00762458">
        <w:rPr>
          <w:rFonts w:ascii="Times New Roman" w:hAnsi="Times New Roman" w:cs="Times New Roman"/>
        </w:rPr>
        <w:t xml:space="preserve"> bez zachowania okresu wypowiedzenia</w:t>
      </w:r>
      <w:r w:rsidR="00C1545E" w:rsidRPr="00762458">
        <w:rPr>
          <w:rFonts w:ascii="Times New Roman" w:hAnsi="Times New Roman" w:cs="Times New Roman"/>
        </w:rPr>
        <w:t>:</w:t>
      </w:r>
    </w:p>
    <w:p w14:paraId="68D98BC6" w14:textId="77777777" w:rsidR="00CC2993" w:rsidRPr="00762458" w:rsidRDefault="00116F7D" w:rsidP="00C51F79">
      <w:pPr>
        <w:pStyle w:val="Standard"/>
        <w:numPr>
          <w:ilvl w:val="0"/>
          <w:numId w:val="14"/>
        </w:numPr>
        <w:spacing w:line="360" w:lineRule="exact"/>
        <w:jc w:val="both"/>
        <w:rPr>
          <w:rFonts w:ascii="Times New Roman" w:hAnsi="Times New Roman" w:cs="Times New Roman"/>
        </w:rPr>
      </w:pPr>
      <w:r w:rsidRPr="00762458">
        <w:rPr>
          <w:rFonts w:ascii="Times New Roman" w:hAnsi="Times New Roman" w:cs="Times New Roman"/>
        </w:rPr>
        <w:t>gdy Zleceniodawca zalega z zapłatą należności wobec Zleceniobio</w:t>
      </w:r>
      <w:r w:rsidR="00C51F79">
        <w:rPr>
          <w:rFonts w:ascii="Times New Roman" w:hAnsi="Times New Roman" w:cs="Times New Roman"/>
        </w:rPr>
        <w:t xml:space="preserve">rcy za co najmniej dwa miesiące, </w:t>
      </w:r>
    </w:p>
    <w:p w14:paraId="7CD41B05" w14:textId="77777777" w:rsidR="00CC2993" w:rsidRPr="00762458" w:rsidRDefault="00116F7D" w:rsidP="00C51F79">
      <w:pPr>
        <w:pStyle w:val="Standard"/>
        <w:numPr>
          <w:ilvl w:val="0"/>
          <w:numId w:val="14"/>
        </w:numPr>
        <w:spacing w:line="360" w:lineRule="exact"/>
        <w:jc w:val="both"/>
        <w:rPr>
          <w:rFonts w:ascii="Times New Roman" w:hAnsi="Times New Roman" w:cs="Times New Roman"/>
        </w:rPr>
      </w:pPr>
      <w:r w:rsidRPr="00762458">
        <w:rPr>
          <w:rFonts w:ascii="Times New Roman" w:hAnsi="Times New Roman" w:cs="Times New Roman"/>
        </w:rPr>
        <w:t>gdy Zleceniodawca nie spełnia wymogów jakościowych określonych w kodach odpadów</w:t>
      </w:r>
      <w:r w:rsidR="00C51F79">
        <w:rPr>
          <w:rFonts w:ascii="Times New Roman" w:hAnsi="Times New Roman" w:cs="Times New Roman"/>
        </w:rPr>
        <w:t xml:space="preserve">, </w:t>
      </w:r>
    </w:p>
    <w:p w14:paraId="701D84D3" w14:textId="77777777" w:rsidR="004124DB" w:rsidRPr="003E23D6" w:rsidRDefault="00142AE2" w:rsidP="00C51F79">
      <w:pPr>
        <w:pStyle w:val="Standard"/>
        <w:numPr>
          <w:ilvl w:val="0"/>
          <w:numId w:val="14"/>
        </w:numPr>
        <w:spacing w:line="360" w:lineRule="exact"/>
        <w:jc w:val="both"/>
        <w:rPr>
          <w:rFonts w:ascii="Times New Roman" w:hAnsi="Times New Roman" w:cs="Times New Roman"/>
        </w:rPr>
      </w:pPr>
      <w:r w:rsidRPr="003E23D6">
        <w:rPr>
          <w:rFonts w:ascii="Times New Roman" w:hAnsi="Times New Roman" w:cs="Times New Roman"/>
        </w:rPr>
        <w:t xml:space="preserve">gdy </w:t>
      </w:r>
      <w:r w:rsidR="004124DB" w:rsidRPr="003E23D6">
        <w:rPr>
          <w:rFonts w:ascii="Times New Roman" w:hAnsi="Times New Roman" w:cs="Times New Roman"/>
        </w:rPr>
        <w:t>Zlecenio</w:t>
      </w:r>
      <w:r w:rsidRPr="003E23D6">
        <w:rPr>
          <w:rFonts w:ascii="Times New Roman" w:hAnsi="Times New Roman" w:cs="Times New Roman"/>
        </w:rPr>
        <w:t xml:space="preserve">biorca nie odbierze odpadów </w:t>
      </w:r>
      <w:r w:rsidR="00C51F79" w:rsidRPr="003E23D6">
        <w:rPr>
          <w:rFonts w:ascii="Times New Roman" w:hAnsi="Times New Roman" w:cs="Times New Roman"/>
        </w:rPr>
        <w:t>w terminie do 14 dni od otrzymania zlecenia, o którym mowa w § 1 ust. 4</w:t>
      </w:r>
      <w:r w:rsidR="003F06D1" w:rsidRPr="003E23D6">
        <w:rPr>
          <w:rFonts w:ascii="Times New Roman" w:hAnsi="Times New Roman" w:cs="Times New Roman"/>
        </w:rPr>
        <w:t>.</w:t>
      </w:r>
    </w:p>
    <w:p w14:paraId="377D9627" w14:textId="77777777" w:rsidR="00C51F79" w:rsidRPr="003E23D6" w:rsidRDefault="00C51F79" w:rsidP="00762458">
      <w:pPr>
        <w:pStyle w:val="Standard"/>
        <w:numPr>
          <w:ilvl w:val="0"/>
          <w:numId w:val="12"/>
        </w:numPr>
        <w:spacing w:line="360" w:lineRule="exact"/>
        <w:jc w:val="both"/>
        <w:rPr>
          <w:rFonts w:ascii="Times New Roman" w:hAnsi="Times New Roman" w:cs="Times New Roman"/>
        </w:rPr>
      </w:pPr>
      <w:r w:rsidRPr="003E23D6">
        <w:rPr>
          <w:rFonts w:ascii="Times New Roman" w:hAnsi="Times New Roman" w:cs="Times New Roman"/>
        </w:rPr>
        <w:t>Umowa zostaje rozwiązana, bez konieczności składania oświadczeń, w przypadku utraty  przez Zleceniobiorcę uprawnień do wykonywania przedmiot umowy.</w:t>
      </w:r>
    </w:p>
    <w:p w14:paraId="67F6279D" w14:textId="77777777" w:rsidR="00CC2993" w:rsidRPr="003E23D6" w:rsidRDefault="00116F7D" w:rsidP="00762458">
      <w:pPr>
        <w:pStyle w:val="Standard"/>
        <w:numPr>
          <w:ilvl w:val="0"/>
          <w:numId w:val="12"/>
        </w:numPr>
        <w:spacing w:line="360" w:lineRule="exact"/>
        <w:jc w:val="both"/>
        <w:rPr>
          <w:rFonts w:ascii="Times New Roman" w:hAnsi="Times New Roman" w:cs="Times New Roman"/>
        </w:rPr>
      </w:pPr>
      <w:r w:rsidRPr="003E23D6">
        <w:rPr>
          <w:rFonts w:ascii="Times New Roman" w:hAnsi="Times New Roman" w:cs="Times New Roman"/>
        </w:rPr>
        <w:t xml:space="preserve">Wypowiedzenie umowy </w:t>
      </w:r>
      <w:r w:rsidR="00C51F79" w:rsidRPr="003E23D6">
        <w:rPr>
          <w:rFonts w:ascii="Times New Roman" w:hAnsi="Times New Roman" w:cs="Times New Roman"/>
        </w:rPr>
        <w:t xml:space="preserve">oraz oświadczenie o jej rozwiązaniu bez wypowiedzenia </w:t>
      </w:r>
      <w:r w:rsidRPr="003E23D6">
        <w:rPr>
          <w:rFonts w:ascii="Times New Roman" w:hAnsi="Times New Roman" w:cs="Times New Roman"/>
        </w:rPr>
        <w:t>wym</w:t>
      </w:r>
      <w:r w:rsidR="00C1545E" w:rsidRPr="003E23D6">
        <w:rPr>
          <w:rFonts w:ascii="Times New Roman" w:hAnsi="Times New Roman" w:cs="Times New Roman"/>
        </w:rPr>
        <w:t>aga</w:t>
      </w:r>
      <w:r w:rsidR="00C51F79" w:rsidRPr="003E23D6">
        <w:rPr>
          <w:rFonts w:ascii="Times New Roman" w:hAnsi="Times New Roman" w:cs="Times New Roman"/>
        </w:rPr>
        <w:t>ją</w:t>
      </w:r>
      <w:r w:rsidR="00C1545E" w:rsidRPr="003E23D6">
        <w:rPr>
          <w:rFonts w:ascii="Times New Roman" w:hAnsi="Times New Roman" w:cs="Times New Roman"/>
        </w:rPr>
        <w:t xml:space="preserve"> formy pisemnej pod rygorem </w:t>
      </w:r>
      <w:r w:rsidRPr="003E23D6">
        <w:rPr>
          <w:rFonts w:ascii="Times New Roman" w:hAnsi="Times New Roman" w:cs="Times New Roman"/>
        </w:rPr>
        <w:t>nieważności.</w:t>
      </w:r>
    </w:p>
    <w:p w14:paraId="695A9CE1" w14:textId="77777777" w:rsidR="00C51F79" w:rsidRDefault="00C51F79" w:rsidP="00762458">
      <w:pPr>
        <w:pStyle w:val="Standard"/>
        <w:spacing w:line="360" w:lineRule="exact"/>
        <w:jc w:val="center"/>
        <w:rPr>
          <w:rFonts w:ascii="Times New Roman" w:hAnsi="Times New Roman" w:cs="Times New Roman"/>
          <w:b/>
          <w:bCs/>
        </w:rPr>
      </w:pPr>
    </w:p>
    <w:p w14:paraId="544164B0" w14:textId="77777777" w:rsidR="00CC2993" w:rsidRPr="00F61EEC" w:rsidRDefault="00116F7D" w:rsidP="00762458">
      <w:pPr>
        <w:pStyle w:val="Standard"/>
        <w:spacing w:line="360" w:lineRule="exact"/>
        <w:jc w:val="center"/>
        <w:rPr>
          <w:rFonts w:ascii="Times New Roman" w:hAnsi="Times New Roman" w:cs="Times New Roman"/>
        </w:rPr>
      </w:pPr>
      <w:r w:rsidRPr="00F61EEC">
        <w:rPr>
          <w:rFonts w:ascii="Times New Roman" w:hAnsi="Times New Roman" w:cs="Times New Roman"/>
          <w:bCs/>
        </w:rPr>
        <w:t xml:space="preserve">§ </w:t>
      </w:r>
      <w:r w:rsidR="00F471EE" w:rsidRPr="00F61EEC">
        <w:rPr>
          <w:rFonts w:ascii="Times New Roman" w:hAnsi="Times New Roman" w:cs="Times New Roman"/>
        </w:rPr>
        <w:t>5</w:t>
      </w:r>
    </w:p>
    <w:p w14:paraId="58841500" w14:textId="77777777" w:rsidR="00DE39E1" w:rsidRPr="00762458" w:rsidRDefault="00DE39E1" w:rsidP="00F61EEC">
      <w:pPr>
        <w:pStyle w:val="Standard"/>
        <w:spacing w:line="360" w:lineRule="exact"/>
        <w:jc w:val="both"/>
        <w:rPr>
          <w:rFonts w:ascii="Times New Roman" w:hAnsi="Times New Roman" w:cs="Times New Roman"/>
        </w:rPr>
      </w:pPr>
      <w:r w:rsidRPr="00762458">
        <w:rPr>
          <w:rFonts w:ascii="Times New Roman" w:hAnsi="Times New Roman" w:cs="Times New Roman"/>
        </w:rPr>
        <w:t>Osobami kontaktowymi w bieżących sprawach związanych z realizacją niniejszej umowy są:</w:t>
      </w:r>
    </w:p>
    <w:p w14:paraId="5E269969" w14:textId="19D353AF" w:rsidR="00DE39E1" w:rsidRPr="00762458" w:rsidRDefault="00F61EEC" w:rsidP="003F06D1">
      <w:pPr>
        <w:pStyle w:val="Standard"/>
        <w:numPr>
          <w:ilvl w:val="0"/>
          <w:numId w:val="22"/>
        </w:numPr>
        <w:spacing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E39E1" w:rsidRPr="00762458">
        <w:rPr>
          <w:rFonts w:ascii="Times New Roman" w:hAnsi="Times New Roman" w:cs="Times New Roman"/>
        </w:rPr>
        <w:t xml:space="preserve">e strony Zleceniodawcy Albert Borkowski – </w:t>
      </w:r>
      <w:hyperlink r:id="rId9" w:history="1">
        <w:r w:rsidR="00DE39E1" w:rsidRPr="00762458">
          <w:rPr>
            <w:rStyle w:val="Hipercze"/>
            <w:rFonts w:ascii="Times New Roman" w:hAnsi="Times New Roman" w:cs="Times New Roman"/>
          </w:rPr>
          <w:t>albert.borkowski@warszawa.lasy.gov.pl</w:t>
        </w:r>
      </w:hyperlink>
      <w:r w:rsidR="00DE39E1" w:rsidRPr="00762458">
        <w:rPr>
          <w:rFonts w:ascii="Times New Roman" w:hAnsi="Times New Roman" w:cs="Times New Roman"/>
        </w:rPr>
        <w:t>, tel. 666 600 859</w:t>
      </w:r>
    </w:p>
    <w:p w14:paraId="09D82704" w14:textId="78771E2D" w:rsidR="00DE39E1" w:rsidRPr="00762458" w:rsidRDefault="00F61EEC" w:rsidP="003F06D1">
      <w:pPr>
        <w:pStyle w:val="Standard"/>
        <w:numPr>
          <w:ilvl w:val="0"/>
          <w:numId w:val="22"/>
        </w:numPr>
        <w:spacing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E39E1" w:rsidRPr="00762458">
        <w:rPr>
          <w:rFonts w:ascii="Times New Roman" w:hAnsi="Times New Roman" w:cs="Times New Roman"/>
        </w:rPr>
        <w:t>e strony Zleceniobiorcy … X</w:t>
      </w:r>
    </w:p>
    <w:p w14:paraId="445D7E13" w14:textId="77777777" w:rsidR="00F62991" w:rsidRDefault="00F62991" w:rsidP="00F62991">
      <w:pPr>
        <w:pStyle w:val="Standard"/>
        <w:spacing w:line="360" w:lineRule="exact"/>
        <w:rPr>
          <w:rFonts w:ascii="Times New Roman" w:eastAsia="Times New Roman" w:hAnsi="Times New Roman" w:cs="Times New Roman"/>
        </w:rPr>
      </w:pPr>
    </w:p>
    <w:p w14:paraId="51BA6C87" w14:textId="77777777" w:rsidR="00CC2993" w:rsidRPr="00F61EEC" w:rsidRDefault="00116F7D" w:rsidP="00F62991">
      <w:pPr>
        <w:pStyle w:val="Standard"/>
        <w:spacing w:line="360" w:lineRule="exact"/>
        <w:jc w:val="center"/>
        <w:rPr>
          <w:rFonts w:ascii="Times New Roman" w:hAnsi="Times New Roman" w:cs="Times New Roman"/>
        </w:rPr>
      </w:pPr>
      <w:r w:rsidRPr="00F61EEC">
        <w:rPr>
          <w:rFonts w:ascii="Times New Roman" w:hAnsi="Times New Roman" w:cs="Times New Roman"/>
          <w:bCs/>
        </w:rPr>
        <w:t xml:space="preserve">§ </w:t>
      </w:r>
      <w:r w:rsidR="00F471EE" w:rsidRPr="00F61EEC">
        <w:rPr>
          <w:rFonts w:ascii="Times New Roman" w:hAnsi="Times New Roman" w:cs="Times New Roman"/>
        </w:rPr>
        <w:t>6</w:t>
      </w:r>
    </w:p>
    <w:p w14:paraId="77E257C6" w14:textId="77777777" w:rsidR="00CC2993" w:rsidRDefault="00116F7D" w:rsidP="00F62991">
      <w:pPr>
        <w:pStyle w:val="Standard"/>
        <w:numPr>
          <w:ilvl w:val="0"/>
          <w:numId w:val="19"/>
        </w:numPr>
        <w:spacing w:line="360" w:lineRule="exact"/>
        <w:jc w:val="both"/>
        <w:rPr>
          <w:rFonts w:ascii="Times New Roman" w:hAnsi="Times New Roman" w:cs="Times New Roman"/>
        </w:rPr>
      </w:pPr>
      <w:r w:rsidRPr="00762458">
        <w:rPr>
          <w:rFonts w:ascii="Times New Roman" w:hAnsi="Times New Roman" w:cs="Times New Roman"/>
        </w:rPr>
        <w:t xml:space="preserve">W sprawach nieuregulowanych </w:t>
      </w:r>
      <w:r w:rsidR="00F62991">
        <w:rPr>
          <w:rFonts w:ascii="Times New Roman" w:hAnsi="Times New Roman" w:cs="Times New Roman"/>
        </w:rPr>
        <w:t>u</w:t>
      </w:r>
      <w:r w:rsidRPr="00762458">
        <w:rPr>
          <w:rFonts w:ascii="Times New Roman" w:hAnsi="Times New Roman" w:cs="Times New Roman"/>
        </w:rPr>
        <w:t xml:space="preserve">mową będą miały zastosowanie </w:t>
      </w:r>
      <w:r w:rsidR="00F62991">
        <w:rPr>
          <w:rFonts w:ascii="Times New Roman" w:hAnsi="Times New Roman" w:cs="Times New Roman"/>
        </w:rPr>
        <w:t xml:space="preserve">obowiązujące </w:t>
      </w:r>
      <w:r w:rsidRPr="00762458">
        <w:rPr>
          <w:rFonts w:ascii="Times New Roman" w:hAnsi="Times New Roman" w:cs="Times New Roman"/>
        </w:rPr>
        <w:t>przepisy</w:t>
      </w:r>
      <w:r w:rsidR="00F62991">
        <w:rPr>
          <w:rFonts w:ascii="Times New Roman" w:hAnsi="Times New Roman" w:cs="Times New Roman"/>
        </w:rPr>
        <w:t xml:space="preserve">, w szczególności </w:t>
      </w:r>
      <w:r w:rsidRPr="00762458">
        <w:rPr>
          <w:rFonts w:ascii="Times New Roman" w:hAnsi="Times New Roman" w:cs="Times New Roman"/>
        </w:rPr>
        <w:t xml:space="preserve">Kodeksu </w:t>
      </w:r>
      <w:r w:rsidR="00F62991">
        <w:rPr>
          <w:rFonts w:ascii="Times New Roman" w:hAnsi="Times New Roman" w:cs="Times New Roman"/>
        </w:rPr>
        <w:t>c</w:t>
      </w:r>
      <w:r w:rsidRPr="00762458">
        <w:rPr>
          <w:rFonts w:ascii="Times New Roman" w:hAnsi="Times New Roman" w:cs="Times New Roman"/>
        </w:rPr>
        <w:t xml:space="preserve">ywilnego.  </w:t>
      </w:r>
    </w:p>
    <w:p w14:paraId="5C52737F" w14:textId="77777777" w:rsidR="00F61EEC" w:rsidRPr="00F61EEC" w:rsidRDefault="00F61EEC" w:rsidP="00F61EEC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Cs w:val="24"/>
        </w:rPr>
      </w:pPr>
      <w:r w:rsidRPr="00F61EEC">
        <w:rPr>
          <w:rFonts w:ascii="Times New Roman" w:hAnsi="Times New Roman" w:cs="Times New Roman"/>
          <w:szCs w:val="24"/>
        </w:rPr>
        <w:t>Ewentualne zmiany mog</w:t>
      </w:r>
      <w:r w:rsidRPr="00F61EEC">
        <w:rPr>
          <w:rFonts w:ascii="Times New Roman" w:hAnsi="Times New Roman" w:cs="Times New Roman" w:hint="cs"/>
          <w:szCs w:val="24"/>
        </w:rPr>
        <w:t>ą</w:t>
      </w:r>
      <w:r w:rsidRPr="00F61EEC">
        <w:rPr>
          <w:rFonts w:ascii="Times New Roman" w:hAnsi="Times New Roman" w:cs="Times New Roman"/>
          <w:szCs w:val="24"/>
        </w:rPr>
        <w:t xml:space="preserve"> by</w:t>
      </w:r>
      <w:r w:rsidRPr="00F61EEC">
        <w:rPr>
          <w:rFonts w:ascii="Times New Roman" w:hAnsi="Times New Roman" w:cs="Times New Roman" w:hint="cs"/>
          <w:szCs w:val="24"/>
        </w:rPr>
        <w:t>ć</w:t>
      </w:r>
      <w:r w:rsidRPr="00F61EEC">
        <w:rPr>
          <w:rFonts w:ascii="Times New Roman" w:hAnsi="Times New Roman" w:cs="Times New Roman"/>
          <w:szCs w:val="24"/>
        </w:rPr>
        <w:t xml:space="preserve"> dokonane przez strony na pi</w:t>
      </w:r>
      <w:r w:rsidRPr="00F61EEC">
        <w:rPr>
          <w:rFonts w:ascii="Times New Roman" w:hAnsi="Times New Roman" w:cs="Times New Roman" w:hint="cs"/>
          <w:szCs w:val="24"/>
        </w:rPr>
        <w:t>ś</w:t>
      </w:r>
      <w:r w:rsidRPr="00F61EEC">
        <w:rPr>
          <w:rFonts w:ascii="Times New Roman" w:hAnsi="Times New Roman" w:cs="Times New Roman"/>
          <w:szCs w:val="24"/>
        </w:rPr>
        <w:t>mie w drodze aneksu do umowy.</w:t>
      </w:r>
    </w:p>
    <w:p w14:paraId="414E33E0" w14:textId="77777777" w:rsidR="004124DB" w:rsidRPr="00762458" w:rsidRDefault="004124DB" w:rsidP="00F62991">
      <w:pPr>
        <w:pStyle w:val="Standard"/>
        <w:numPr>
          <w:ilvl w:val="0"/>
          <w:numId w:val="19"/>
        </w:numPr>
        <w:spacing w:line="360" w:lineRule="exact"/>
        <w:jc w:val="both"/>
        <w:rPr>
          <w:rFonts w:ascii="Times New Roman" w:hAnsi="Times New Roman" w:cs="Times New Roman"/>
        </w:rPr>
      </w:pPr>
      <w:r w:rsidRPr="00762458">
        <w:rPr>
          <w:rFonts w:ascii="Times New Roman" w:hAnsi="Times New Roman" w:cs="Times New Roman"/>
        </w:rPr>
        <w:t>Sprawy sporne wynikłe w związku z realizacją niniejszej Umowy strony oddają pod rozstrzygnięcie Sądu właściwego dla siedziby Zleceniodawcy.</w:t>
      </w:r>
    </w:p>
    <w:p w14:paraId="7028F668" w14:textId="77777777" w:rsidR="00F62991" w:rsidRDefault="00F62991" w:rsidP="00762458">
      <w:pPr>
        <w:pStyle w:val="Standard"/>
        <w:spacing w:line="360" w:lineRule="exact"/>
        <w:jc w:val="center"/>
        <w:rPr>
          <w:rFonts w:ascii="Times New Roman" w:hAnsi="Times New Roman" w:cs="Times New Roman"/>
          <w:b/>
          <w:bCs/>
        </w:rPr>
      </w:pPr>
    </w:p>
    <w:p w14:paraId="6E81F268" w14:textId="77777777" w:rsidR="00CC2993" w:rsidRPr="00F61EEC" w:rsidRDefault="00116F7D" w:rsidP="00762458">
      <w:pPr>
        <w:pStyle w:val="Standard"/>
        <w:spacing w:line="360" w:lineRule="exact"/>
        <w:jc w:val="center"/>
        <w:rPr>
          <w:rFonts w:ascii="Times New Roman" w:hAnsi="Times New Roman" w:cs="Times New Roman"/>
        </w:rPr>
      </w:pPr>
      <w:r w:rsidRPr="00F61EEC">
        <w:rPr>
          <w:rFonts w:ascii="Times New Roman" w:hAnsi="Times New Roman" w:cs="Times New Roman"/>
          <w:bCs/>
        </w:rPr>
        <w:t xml:space="preserve">§ </w:t>
      </w:r>
      <w:r w:rsidR="00F471EE" w:rsidRPr="00F61EEC">
        <w:rPr>
          <w:rFonts w:ascii="Times New Roman" w:hAnsi="Times New Roman" w:cs="Times New Roman"/>
        </w:rPr>
        <w:t>7</w:t>
      </w:r>
    </w:p>
    <w:p w14:paraId="0A3D7F17" w14:textId="77777777" w:rsidR="00CC2993" w:rsidRPr="00762458" w:rsidRDefault="00116F7D" w:rsidP="00762458">
      <w:pPr>
        <w:pStyle w:val="Standard"/>
        <w:spacing w:line="360" w:lineRule="exact"/>
        <w:jc w:val="both"/>
        <w:rPr>
          <w:rFonts w:ascii="Times New Roman" w:hAnsi="Times New Roman" w:cs="Times New Roman"/>
        </w:rPr>
      </w:pPr>
      <w:r w:rsidRPr="00762458">
        <w:rPr>
          <w:rFonts w:ascii="Times New Roman" w:hAnsi="Times New Roman" w:cs="Times New Roman"/>
        </w:rPr>
        <w:t>Umowa została sporządzona w dwóch egzemplarzach, po jednym dla każdej ze stron.</w:t>
      </w:r>
    </w:p>
    <w:p w14:paraId="744139D8" w14:textId="77777777" w:rsidR="00CC2993" w:rsidRDefault="00CC2993" w:rsidP="00762458">
      <w:pPr>
        <w:pStyle w:val="Standard"/>
        <w:spacing w:line="360" w:lineRule="exact"/>
        <w:jc w:val="both"/>
        <w:rPr>
          <w:rFonts w:ascii="Times New Roman" w:hAnsi="Times New Roman" w:cs="Times New Roman"/>
        </w:rPr>
      </w:pPr>
    </w:p>
    <w:p w14:paraId="0554FEEB" w14:textId="77777777" w:rsidR="00F62991" w:rsidRPr="00762458" w:rsidRDefault="00F62991" w:rsidP="00762458">
      <w:pPr>
        <w:pStyle w:val="Standard"/>
        <w:spacing w:line="360" w:lineRule="exact"/>
        <w:jc w:val="both"/>
        <w:rPr>
          <w:rFonts w:ascii="Times New Roman" w:hAnsi="Times New Roman" w:cs="Times New Roman"/>
        </w:rPr>
      </w:pPr>
    </w:p>
    <w:p w14:paraId="28C44322" w14:textId="77777777" w:rsidR="00CC2993" w:rsidRPr="00762458" w:rsidRDefault="00116F7D" w:rsidP="00762458">
      <w:pPr>
        <w:pStyle w:val="Standard"/>
        <w:spacing w:line="360" w:lineRule="exact"/>
        <w:jc w:val="both"/>
        <w:rPr>
          <w:rFonts w:ascii="Times New Roman" w:hAnsi="Times New Roman" w:cs="Times New Roman"/>
        </w:rPr>
      </w:pPr>
      <w:r w:rsidRPr="00762458">
        <w:rPr>
          <w:rFonts w:ascii="Times New Roman" w:eastAsia="Times New Roman" w:hAnsi="Times New Roman" w:cs="Times New Roman"/>
        </w:rPr>
        <w:t xml:space="preserve">      </w:t>
      </w:r>
      <w:r w:rsidR="00F62991" w:rsidRPr="00762458">
        <w:rPr>
          <w:rFonts w:ascii="Times New Roman" w:hAnsi="Times New Roman" w:cs="Times New Roman"/>
          <w:b/>
          <w:bCs/>
        </w:rPr>
        <w:t xml:space="preserve">Zleceniodawca </w:t>
      </w:r>
      <w:r w:rsidR="00F62991">
        <w:rPr>
          <w:rFonts w:ascii="Times New Roman" w:hAnsi="Times New Roman" w:cs="Times New Roman"/>
          <w:b/>
          <w:bCs/>
        </w:rPr>
        <w:tab/>
      </w:r>
      <w:r w:rsidR="00F62991">
        <w:rPr>
          <w:rFonts w:ascii="Times New Roman" w:hAnsi="Times New Roman" w:cs="Times New Roman"/>
          <w:b/>
          <w:bCs/>
        </w:rPr>
        <w:tab/>
      </w:r>
      <w:r w:rsidR="00F62991">
        <w:rPr>
          <w:rFonts w:ascii="Times New Roman" w:hAnsi="Times New Roman" w:cs="Times New Roman"/>
          <w:b/>
          <w:bCs/>
        </w:rPr>
        <w:tab/>
      </w:r>
      <w:r w:rsidR="00F62991">
        <w:rPr>
          <w:rFonts w:ascii="Times New Roman" w:hAnsi="Times New Roman" w:cs="Times New Roman"/>
          <w:b/>
          <w:bCs/>
        </w:rPr>
        <w:tab/>
      </w:r>
      <w:r w:rsidR="00F62991">
        <w:rPr>
          <w:rFonts w:ascii="Times New Roman" w:hAnsi="Times New Roman" w:cs="Times New Roman"/>
          <w:b/>
          <w:bCs/>
        </w:rPr>
        <w:tab/>
      </w:r>
      <w:r w:rsidR="00F62991">
        <w:rPr>
          <w:rFonts w:ascii="Times New Roman" w:hAnsi="Times New Roman" w:cs="Times New Roman"/>
          <w:b/>
          <w:bCs/>
        </w:rPr>
        <w:tab/>
      </w:r>
      <w:r w:rsidR="00F62991">
        <w:rPr>
          <w:rFonts w:ascii="Times New Roman" w:hAnsi="Times New Roman" w:cs="Times New Roman"/>
          <w:b/>
          <w:bCs/>
        </w:rPr>
        <w:tab/>
      </w:r>
      <w:r w:rsidR="00F62991">
        <w:rPr>
          <w:rFonts w:ascii="Times New Roman" w:hAnsi="Times New Roman" w:cs="Times New Roman"/>
          <w:b/>
          <w:bCs/>
        </w:rPr>
        <w:tab/>
      </w:r>
      <w:r w:rsidRPr="00762458">
        <w:rPr>
          <w:rFonts w:ascii="Times New Roman" w:hAnsi="Times New Roman" w:cs="Times New Roman"/>
          <w:b/>
          <w:bCs/>
        </w:rPr>
        <w:t>Zleceniobiorca</w:t>
      </w:r>
      <w:r w:rsidRPr="00762458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14:paraId="0C5026F4" w14:textId="77777777" w:rsidR="00CC2993" w:rsidRDefault="00CC2993" w:rsidP="00762458">
      <w:pPr>
        <w:pStyle w:val="Standard"/>
        <w:spacing w:line="360" w:lineRule="exact"/>
        <w:jc w:val="both"/>
        <w:rPr>
          <w:rFonts w:hint="eastAsia"/>
          <w:b/>
          <w:bCs/>
        </w:rPr>
      </w:pPr>
    </w:p>
    <w:p w14:paraId="0CCD9172" w14:textId="77777777" w:rsidR="00F61EEC" w:rsidRDefault="00F61EEC" w:rsidP="00762458">
      <w:pPr>
        <w:pStyle w:val="Standard"/>
        <w:spacing w:line="360" w:lineRule="exact"/>
        <w:jc w:val="both"/>
        <w:rPr>
          <w:rFonts w:hint="eastAsia"/>
        </w:rPr>
      </w:pPr>
    </w:p>
    <w:p w14:paraId="455187DF" w14:textId="77777777" w:rsidR="00F61EEC" w:rsidRDefault="00F61EEC" w:rsidP="00762458">
      <w:pPr>
        <w:pStyle w:val="Standard"/>
        <w:spacing w:line="360" w:lineRule="exact"/>
        <w:jc w:val="both"/>
        <w:rPr>
          <w:rFonts w:hint="eastAsia"/>
        </w:rPr>
      </w:pPr>
    </w:p>
    <w:p w14:paraId="63D65E76" w14:textId="77777777" w:rsidR="00F61EEC" w:rsidRDefault="00F61EEC" w:rsidP="00762458">
      <w:pPr>
        <w:pStyle w:val="Standard"/>
        <w:spacing w:line="360" w:lineRule="exact"/>
        <w:jc w:val="both"/>
        <w:rPr>
          <w:rFonts w:hint="eastAsia"/>
        </w:rPr>
      </w:pPr>
    </w:p>
    <w:p w14:paraId="31F2B6A6" w14:textId="77777777" w:rsidR="00F61EEC" w:rsidRDefault="00F61EEC" w:rsidP="00762458">
      <w:pPr>
        <w:pStyle w:val="Standard"/>
        <w:spacing w:line="360" w:lineRule="exact"/>
        <w:jc w:val="both"/>
        <w:rPr>
          <w:rFonts w:hint="eastAsia"/>
        </w:rPr>
      </w:pPr>
    </w:p>
    <w:p w14:paraId="4755D9B8" w14:textId="77777777" w:rsidR="00F61EEC" w:rsidRDefault="00F61EEC" w:rsidP="00762458">
      <w:pPr>
        <w:pStyle w:val="Standard"/>
        <w:spacing w:line="360" w:lineRule="exact"/>
        <w:jc w:val="both"/>
        <w:rPr>
          <w:rFonts w:hint="eastAsia"/>
        </w:rPr>
      </w:pPr>
    </w:p>
    <w:p w14:paraId="438E3266" w14:textId="77777777" w:rsidR="00F61EEC" w:rsidRDefault="00F61EEC" w:rsidP="00762458">
      <w:pPr>
        <w:pStyle w:val="Standard"/>
        <w:spacing w:line="360" w:lineRule="exact"/>
        <w:jc w:val="both"/>
        <w:rPr>
          <w:rFonts w:hint="eastAsia"/>
        </w:rPr>
      </w:pPr>
    </w:p>
    <w:p w14:paraId="7BC3294F" w14:textId="77777777" w:rsidR="00CC2993" w:rsidRDefault="00116F7D" w:rsidP="00762458">
      <w:pPr>
        <w:pStyle w:val="Standard"/>
        <w:spacing w:line="360" w:lineRule="exact"/>
        <w:jc w:val="both"/>
        <w:rPr>
          <w:rFonts w:hint="eastAsia"/>
        </w:rPr>
      </w:pPr>
      <w:r>
        <w:lastRenderedPageBreak/>
        <w:t>Załącznik nr 1 do umowy n</w:t>
      </w:r>
      <w:r w:rsidR="006C141E">
        <w:t>r ZG.271.1.2025</w:t>
      </w:r>
      <w:r>
        <w:t xml:space="preserve"> z dn</w:t>
      </w:r>
      <w:r w:rsidR="00F62991">
        <w:t xml:space="preserve">ia </w:t>
      </w:r>
      <w:r>
        <w:t>…………..</w:t>
      </w:r>
    </w:p>
    <w:p w14:paraId="0914C4E6" w14:textId="77777777" w:rsidR="00CC2993" w:rsidRDefault="00CC2993" w:rsidP="00762458">
      <w:pPr>
        <w:pStyle w:val="Standard"/>
        <w:spacing w:line="360" w:lineRule="exact"/>
        <w:jc w:val="both"/>
        <w:rPr>
          <w:rFonts w:hint="eastAsia"/>
        </w:rPr>
      </w:pPr>
    </w:p>
    <w:tbl>
      <w:tblPr>
        <w:tblW w:w="722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1915"/>
        <w:gridCol w:w="1622"/>
        <w:gridCol w:w="2631"/>
      </w:tblGrid>
      <w:tr w:rsidR="00CC2993" w14:paraId="30AA95C9" w14:textId="77777777" w:rsidTr="00F62991">
        <w:trPr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24F24" w14:textId="77777777" w:rsidR="00CC2993" w:rsidRPr="00F62991" w:rsidRDefault="00116F7D" w:rsidP="00F62991">
            <w:pPr>
              <w:spacing w:line="300" w:lineRule="exact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:lang w:eastAsia="en-US" w:bidi="ar-SA"/>
              </w:rPr>
              <w:t>KOD ODPADU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322FF" w14:textId="77777777" w:rsidR="00CC2993" w:rsidRPr="00F62991" w:rsidRDefault="00116F7D" w:rsidP="00F62991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:lang w:eastAsia="en-US" w:bidi="ar-SA"/>
              </w:rPr>
              <w:t>NAZWA KODU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2617C" w14:textId="77777777" w:rsidR="00CC2993" w:rsidRPr="00F62991" w:rsidRDefault="00116F7D" w:rsidP="00F62991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:lang w:eastAsia="en-US" w:bidi="ar-SA"/>
              </w:rPr>
              <w:t>JEDNOSTKA MIARY [</w:t>
            </w:r>
            <w:r w:rsidR="00D61ED9" w:rsidRPr="00F62991"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:lang w:eastAsia="en-US" w:bidi="ar-SA"/>
              </w:rPr>
              <w:t>KONTENER 7 M</w:t>
            </w:r>
            <w:r w:rsidR="00D61ED9" w:rsidRPr="006F6B9F"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:vertAlign w:val="superscript"/>
                <w:lang w:eastAsia="en-US" w:bidi="ar-SA"/>
              </w:rPr>
              <w:t>3</w:t>
            </w:r>
            <w:r w:rsidRPr="00F62991"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:lang w:eastAsia="en-US" w:bidi="ar-SA"/>
              </w:rPr>
              <w:t>]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AB84" w14:textId="77777777" w:rsidR="00CC2993" w:rsidRPr="00F62991" w:rsidRDefault="00116F7D" w:rsidP="00F62991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:lang w:eastAsia="en-US" w:bidi="ar-SA"/>
              </w:rPr>
              <w:t xml:space="preserve">STAWKA [zł netto/ </w:t>
            </w:r>
            <w:r w:rsidR="00181E17" w:rsidRPr="00F62991"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:lang w:eastAsia="en-US" w:bidi="ar-SA"/>
              </w:rPr>
              <w:t>liczba kontenerów z kol. 3</w:t>
            </w:r>
          </w:p>
        </w:tc>
      </w:tr>
      <w:tr w:rsidR="00181E17" w14:paraId="10B580A5" w14:textId="77777777" w:rsidTr="00181E17">
        <w:trPr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107A7" w14:textId="77777777" w:rsidR="00181E17" w:rsidRPr="00F62991" w:rsidRDefault="00181E17" w:rsidP="00F62991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F5E06" w14:textId="77777777" w:rsidR="00181E17" w:rsidRPr="00F62991" w:rsidRDefault="00181E17" w:rsidP="00F62991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C32E" w14:textId="77777777" w:rsidR="00181E17" w:rsidRPr="00F62991" w:rsidRDefault="00181E17" w:rsidP="00F62991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A7BA0" w14:textId="77777777" w:rsidR="00181E17" w:rsidRPr="00F62991" w:rsidRDefault="00181E17" w:rsidP="00F62991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4</w:t>
            </w:r>
          </w:p>
        </w:tc>
      </w:tr>
      <w:tr w:rsidR="00CC2993" w14:paraId="18137D93" w14:textId="77777777" w:rsidTr="00181E17">
        <w:trPr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4F36A" w14:textId="77777777" w:rsidR="00CC2993" w:rsidRPr="00F62991" w:rsidRDefault="00116F7D" w:rsidP="00F62991">
            <w:pPr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2991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16 01 03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AE933" w14:textId="77777777" w:rsidR="00CC2993" w:rsidRPr="00F62991" w:rsidRDefault="00116F7D" w:rsidP="00F62991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Zużyte opony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10C24" w14:textId="77777777" w:rsidR="00CC2993" w:rsidRPr="00F62991" w:rsidRDefault="00181E17" w:rsidP="00F62991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B86EA" w14:textId="77777777" w:rsidR="00CC2993" w:rsidRPr="00F62991" w:rsidRDefault="00116F7D" w:rsidP="00F62991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………………………….</w:t>
            </w:r>
          </w:p>
        </w:tc>
      </w:tr>
      <w:tr w:rsidR="00CC2993" w14:paraId="083BFC07" w14:textId="77777777" w:rsidTr="00181E17">
        <w:trPr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53D94" w14:textId="77777777" w:rsidR="00CC2993" w:rsidRPr="00F62991" w:rsidRDefault="00116F7D" w:rsidP="00F62991">
            <w:pPr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2991">
              <w:rPr>
                <w:rFonts w:ascii="Times New Roman" w:eastAsia="Arial" w:hAnsi="Times New Roman" w:cs="Times New Roman"/>
                <w:color w:val="000000"/>
                <w:kern w:val="0"/>
                <w:sz w:val="23"/>
                <w:szCs w:val="23"/>
                <w:lang w:eastAsia="en-US" w:bidi="ar-SA"/>
              </w:rPr>
              <w:t>17 09 04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3F8E" w14:textId="77777777" w:rsidR="00CC2993" w:rsidRPr="00F62991" w:rsidRDefault="00116F7D" w:rsidP="00F62991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 xml:space="preserve">Zmieszane odpady z </w:t>
            </w:r>
            <w:r w:rsidR="00F62991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b</w:t>
            </w:r>
            <w:r w:rsidRPr="00F62991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udowy; remontów i demontażu inne niż wymienione w 17 09 01; 17 09 02 i 17 09 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AF238" w14:textId="77777777" w:rsidR="00CC2993" w:rsidRPr="00F62991" w:rsidRDefault="00116F7D" w:rsidP="00F62991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B1AB2" w14:textId="77777777" w:rsidR="00CC2993" w:rsidRPr="00F62991" w:rsidRDefault="00116F7D" w:rsidP="00F62991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………………………….</w:t>
            </w:r>
          </w:p>
        </w:tc>
      </w:tr>
      <w:tr w:rsidR="00D61ED9" w14:paraId="7CFBF033" w14:textId="77777777" w:rsidTr="00181E17">
        <w:trPr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05876" w14:textId="77777777" w:rsidR="00D61ED9" w:rsidRPr="00F62991" w:rsidRDefault="00D61ED9" w:rsidP="00F62991">
            <w:pPr>
              <w:spacing w:line="300" w:lineRule="exact"/>
              <w:jc w:val="center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Arial" w:hAnsi="Times New Roman" w:cs="Times New Roman"/>
                <w:color w:val="000000"/>
                <w:kern w:val="0"/>
                <w:sz w:val="23"/>
                <w:szCs w:val="23"/>
                <w:lang w:eastAsia="en-US" w:bidi="ar-SA"/>
              </w:rPr>
              <w:t>17 01 07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E5805" w14:textId="77777777" w:rsidR="00D61ED9" w:rsidRPr="00F62991" w:rsidRDefault="00D61ED9" w:rsidP="00F62991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Zmieszane o</w:t>
            </w:r>
            <w:r w:rsidR="006F6B9F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dpady z betonu, gruzu ceglanego</w:t>
            </w:r>
            <w:r w:rsidRPr="00F62991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, odpadowych materiałów ceramicznych i elementów wyposażenia inne niż wymienione w 17 01 06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397A6" w14:textId="77777777" w:rsidR="00D61ED9" w:rsidRPr="00F62991" w:rsidRDefault="00C73D66" w:rsidP="00F62991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AFBF" w14:textId="77777777" w:rsidR="00D61ED9" w:rsidRPr="00F62991" w:rsidRDefault="006C141E" w:rsidP="00F62991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…………………</w:t>
            </w:r>
          </w:p>
        </w:tc>
      </w:tr>
      <w:tr w:rsidR="00CC2993" w14:paraId="6FB41FB0" w14:textId="77777777" w:rsidTr="00181E17">
        <w:trPr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ACF1C" w14:textId="77777777" w:rsidR="00CC2993" w:rsidRPr="00F62991" w:rsidRDefault="00116F7D" w:rsidP="00F62991">
            <w:pPr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2991">
              <w:rPr>
                <w:rFonts w:ascii="Times New Roman" w:eastAsia="Arial" w:hAnsi="Times New Roman" w:cs="Times New Roman"/>
                <w:color w:val="000000"/>
                <w:kern w:val="0"/>
                <w:sz w:val="23"/>
                <w:szCs w:val="23"/>
                <w:lang w:eastAsia="en-US" w:bidi="ar-SA"/>
              </w:rPr>
              <w:t>15 01 01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8454E" w14:textId="77777777" w:rsidR="00CC2993" w:rsidRPr="00F62991" w:rsidRDefault="00116F7D" w:rsidP="00F62991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Opakowania z papieru i tektur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79CE6" w14:textId="77777777" w:rsidR="00CC2993" w:rsidRPr="00F62991" w:rsidRDefault="00116F7D" w:rsidP="00F62991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AFC0B" w14:textId="77777777" w:rsidR="00CC2993" w:rsidRPr="00F62991" w:rsidRDefault="00116F7D" w:rsidP="00F62991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………………………….</w:t>
            </w:r>
          </w:p>
        </w:tc>
      </w:tr>
      <w:tr w:rsidR="00CC2993" w14:paraId="449E0E6C" w14:textId="77777777" w:rsidTr="00181E17">
        <w:trPr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0A024" w14:textId="77777777" w:rsidR="00CC2993" w:rsidRPr="00F62991" w:rsidRDefault="00116F7D" w:rsidP="00F62991">
            <w:pPr>
              <w:spacing w:line="300" w:lineRule="exact"/>
              <w:jc w:val="center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Arial" w:hAnsi="Times New Roman" w:cs="Times New Roman"/>
                <w:color w:val="000000"/>
                <w:kern w:val="0"/>
                <w:sz w:val="23"/>
                <w:szCs w:val="23"/>
                <w:lang w:eastAsia="en-US" w:bidi="ar-SA"/>
              </w:rPr>
              <w:t>15 01 02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C7300" w14:textId="77777777" w:rsidR="00CC2993" w:rsidRPr="00F62991" w:rsidRDefault="00116F7D" w:rsidP="006F6B9F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 xml:space="preserve">Opakowania z tworzyw </w:t>
            </w:r>
            <w:r w:rsidR="006F6B9F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s</w:t>
            </w:r>
            <w:r w:rsidRPr="00F62991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ztucznych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48C75" w14:textId="0969C8C3" w:rsidR="00CC2993" w:rsidRPr="00F62991" w:rsidRDefault="00DE7F5B" w:rsidP="00F62991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D4CF5" w14:textId="77777777" w:rsidR="00CC2993" w:rsidRPr="00F62991" w:rsidRDefault="00116F7D" w:rsidP="00F62991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………………………….</w:t>
            </w:r>
          </w:p>
        </w:tc>
      </w:tr>
      <w:tr w:rsidR="00CC2993" w14:paraId="7BA266D9" w14:textId="77777777" w:rsidTr="00181E17">
        <w:trPr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C20A5" w14:textId="77777777" w:rsidR="00CC2993" w:rsidRPr="00F62991" w:rsidRDefault="00116F7D" w:rsidP="00F62991">
            <w:pPr>
              <w:spacing w:line="300" w:lineRule="exact"/>
              <w:jc w:val="center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Arial" w:hAnsi="Times New Roman" w:cs="Times New Roman"/>
                <w:color w:val="000000"/>
                <w:kern w:val="0"/>
                <w:sz w:val="23"/>
                <w:szCs w:val="23"/>
                <w:lang w:eastAsia="en-US" w:bidi="ar-SA"/>
              </w:rPr>
              <w:t>20 03 01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D4ADC" w14:textId="77777777" w:rsidR="00CC2993" w:rsidRPr="00F62991" w:rsidRDefault="00116F7D" w:rsidP="00F62991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Niesegregowane (zmieszane) odpady komunalne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DA993" w14:textId="512BBF7A" w:rsidR="00CC2993" w:rsidRPr="00F62991" w:rsidRDefault="00DE7F5B" w:rsidP="00F62991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32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231A" w14:textId="77777777" w:rsidR="00CC2993" w:rsidRPr="00F62991" w:rsidRDefault="00116F7D" w:rsidP="00F62991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………………………….</w:t>
            </w:r>
          </w:p>
        </w:tc>
      </w:tr>
      <w:tr w:rsidR="00CC2993" w14:paraId="4DF53BEF" w14:textId="77777777" w:rsidTr="00181E17">
        <w:trPr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07AD6" w14:textId="77777777" w:rsidR="00CC2993" w:rsidRPr="00F62991" w:rsidRDefault="00116F7D" w:rsidP="00F62991">
            <w:pPr>
              <w:spacing w:line="300" w:lineRule="exact"/>
              <w:jc w:val="center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Arial" w:hAnsi="Times New Roman" w:cs="Times New Roman"/>
                <w:color w:val="000000"/>
                <w:kern w:val="0"/>
                <w:sz w:val="23"/>
                <w:szCs w:val="23"/>
                <w:lang w:eastAsia="en-US" w:bidi="ar-SA"/>
              </w:rPr>
              <w:t>15 01 06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51BB7" w14:textId="77777777" w:rsidR="00CC2993" w:rsidRPr="00F62991" w:rsidRDefault="00116F7D" w:rsidP="00F62991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Zmieszane odpady opakowaniowe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50941" w14:textId="1C7CAB10" w:rsidR="00CC2993" w:rsidRPr="00F62991" w:rsidRDefault="00DE7F5B" w:rsidP="00F62991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0F148" w14:textId="77777777" w:rsidR="00CC2993" w:rsidRPr="00F62991" w:rsidRDefault="00116F7D" w:rsidP="00F62991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………………………….</w:t>
            </w:r>
          </w:p>
        </w:tc>
      </w:tr>
      <w:tr w:rsidR="00145CB8" w14:paraId="6FFF7D28" w14:textId="77777777" w:rsidTr="00181E17">
        <w:trPr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9256D" w14:textId="77777777" w:rsidR="00145CB8" w:rsidRPr="00F62991" w:rsidRDefault="00145CB8" w:rsidP="00F62991">
            <w:pPr>
              <w:spacing w:line="300" w:lineRule="exact"/>
              <w:jc w:val="center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Arial" w:hAnsi="Times New Roman" w:cs="Times New Roman"/>
                <w:color w:val="000000"/>
                <w:kern w:val="0"/>
                <w:sz w:val="23"/>
                <w:szCs w:val="23"/>
                <w:lang w:eastAsia="en-US" w:bidi="ar-SA"/>
              </w:rPr>
              <w:t>15 01 07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DAC1F" w14:textId="77777777" w:rsidR="00145CB8" w:rsidRPr="00F62991" w:rsidRDefault="00145CB8" w:rsidP="00F62991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Opakowania ze szkła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12630" w14:textId="77777777" w:rsidR="00145CB8" w:rsidRPr="00F62991" w:rsidRDefault="00145CB8" w:rsidP="00F62991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2BBE8" w14:textId="77777777" w:rsidR="00145CB8" w:rsidRPr="00F62991" w:rsidRDefault="00145CB8" w:rsidP="00F62991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…………………………</w:t>
            </w:r>
          </w:p>
        </w:tc>
      </w:tr>
      <w:tr w:rsidR="00145CB8" w14:paraId="48DD03D6" w14:textId="77777777" w:rsidTr="00181E17">
        <w:trPr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16B7B" w14:textId="77777777" w:rsidR="00145CB8" w:rsidRPr="00F62991" w:rsidRDefault="00145CB8" w:rsidP="00F62991">
            <w:pPr>
              <w:spacing w:line="300" w:lineRule="exact"/>
              <w:jc w:val="center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Arial" w:hAnsi="Times New Roman" w:cs="Times New Roman"/>
                <w:color w:val="000000"/>
                <w:kern w:val="0"/>
                <w:sz w:val="23"/>
                <w:szCs w:val="23"/>
                <w:lang w:eastAsia="en-US" w:bidi="ar-SA"/>
              </w:rPr>
              <w:t>20 03 07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52295" w14:textId="77777777" w:rsidR="00145CB8" w:rsidRPr="00F62991" w:rsidRDefault="00145CB8" w:rsidP="00F62991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Odpady wielkogabarytowe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C59E3" w14:textId="29C767EE" w:rsidR="00145CB8" w:rsidRPr="00F62991" w:rsidRDefault="00DE7F5B" w:rsidP="00F62991">
            <w:pPr>
              <w:spacing w:line="300" w:lineRule="exact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1364D" w14:textId="77777777" w:rsidR="00145CB8" w:rsidRPr="00F62991" w:rsidRDefault="00145CB8" w:rsidP="00F62991">
            <w:pPr>
              <w:spacing w:line="300" w:lineRule="exact"/>
              <w:textAlignment w:val="auto"/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</w:pPr>
            <w:r w:rsidRPr="00F62991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en-US" w:bidi="ar-SA"/>
              </w:rPr>
              <w:t>…………………………..</w:t>
            </w:r>
          </w:p>
        </w:tc>
      </w:tr>
    </w:tbl>
    <w:p w14:paraId="61E8F6BE" w14:textId="77777777" w:rsidR="00CF43CF" w:rsidRDefault="00CF43CF" w:rsidP="00762458">
      <w:pPr>
        <w:spacing w:line="360" w:lineRule="exact"/>
        <w:rPr>
          <w:rFonts w:hint="eastAsia"/>
        </w:rPr>
      </w:pPr>
    </w:p>
    <w:p w14:paraId="414EB43C" w14:textId="77777777" w:rsidR="00CF43CF" w:rsidRDefault="00CF43CF" w:rsidP="00762458">
      <w:pPr>
        <w:spacing w:line="360" w:lineRule="exact"/>
        <w:rPr>
          <w:rFonts w:hint="eastAsia"/>
        </w:rPr>
      </w:pPr>
    </w:p>
    <w:p w14:paraId="03653A24" w14:textId="77777777" w:rsidR="00CF43CF" w:rsidRDefault="00CF43CF" w:rsidP="00762458">
      <w:pPr>
        <w:spacing w:line="360" w:lineRule="exact"/>
        <w:rPr>
          <w:rFonts w:hint="eastAsia"/>
        </w:rPr>
      </w:pPr>
    </w:p>
    <w:p w14:paraId="5D743079" w14:textId="1A6D4646" w:rsidR="006F6B9F" w:rsidRDefault="00CF43CF" w:rsidP="00B2358B">
      <w:pPr>
        <w:pStyle w:val="Akapitzlist"/>
        <w:numPr>
          <w:ilvl w:val="0"/>
          <w:numId w:val="21"/>
        </w:numPr>
        <w:spacing w:line="360" w:lineRule="exact"/>
        <w:jc w:val="both"/>
        <w:rPr>
          <w:rFonts w:hint="eastAsia"/>
        </w:rPr>
      </w:pPr>
      <w:r>
        <w:lastRenderedPageBreak/>
        <w:t>Zastrzega się, że podane wyżej szacowane ilości odpadów są orientacyjne i mogą ulec zmianie w trakcie realizacji umowy, z przyczyn niezależnych od Nadleśnictwa (niekontrolowane wyrzucanie śmieci do lasu przez społeczeństwo).</w:t>
      </w:r>
    </w:p>
    <w:p w14:paraId="4D74710A" w14:textId="77777777" w:rsidR="00CF43CF" w:rsidRPr="00AF02D8" w:rsidRDefault="00CF43CF" w:rsidP="00B52824">
      <w:pPr>
        <w:pStyle w:val="Akapitzlist"/>
        <w:numPr>
          <w:ilvl w:val="0"/>
          <w:numId w:val="21"/>
        </w:numPr>
        <w:spacing w:line="360" w:lineRule="exact"/>
        <w:jc w:val="both"/>
        <w:rPr>
          <w:rFonts w:hint="eastAsia"/>
        </w:rPr>
      </w:pPr>
      <w:r w:rsidRPr="00AF02D8">
        <w:t>Koszt przejazdu kontenera o kubaturze wskazanej w zleceniu, w celu odbioru odpadów z miejsca wskazanego przez Zleceniodawcę wynosi  X</w:t>
      </w:r>
      <w:r w:rsidR="000F2309" w:rsidRPr="00AF02D8">
        <w:t xml:space="preserve">  zł netto za przejechany 1 km. Kilometry będą liczone po możliwie najkrótszym dystansie liczonym od miejsca skł</w:t>
      </w:r>
      <w:r w:rsidR="00303DBA" w:rsidRPr="00AF02D8">
        <w:t xml:space="preserve">adowania odpadów do miejsca wskazanego przez Zleceniodawcę. Wymiana kontenerów (zabranie napełnionego i podstawienie pustego) będzie wykonywana po możliwie najkrótszym przebiegu – Zleceniobiorca wykona transport bez „pustego przebiegu”.  </w:t>
      </w:r>
      <w:r w:rsidRPr="00AF02D8">
        <w:t>Podstawienie kontenera w cenie za odpady.</w:t>
      </w:r>
    </w:p>
    <w:p w14:paraId="072179BB" w14:textId="77777777" w:rsidR="00CF43CF" w:rsidRDefault="00CF43CF" w:rsidP="00762458">
      <w:pPr>
        <w:pStyle w:val="Standard"/>
        <w:spacing w:line="360" w:lineRule="exact"/>
        <w:jc w:val="both"/>
        <w:rPr>
          <w:rFonts w:hint="eastAsia"/>
        </w:rPr>
      </w:pPr>
    </w:p>
    <w:p w14:paraId="2A47C065" w14:textId="77777777" w:rsidR="00CF43CF" w:rsidRDefault="00CF43CF" w:rsidP="00762458">
      <w:pPr>
        <w:suppressAutoHyphens w:val="0"/>
        <w:spacing w:line="360" w:lineRule="exact"/>
        <w:rPr>
          <w:rFonts w:hint="eastAsia"/>
        </w:rPr>
      </w:pPr>
      <w:r>
        <w:rPr>
          <w:rFonts w:hint="eastAsia"/>
        </w:rPr>
        <w:br w:type="page"/>
      </w:r>
    </w:p>
    <w:p w14:paraId="1DACA4C8" w14:textId="77777777" w:rsidR="00CF43CF" w:rsidRDefault="00CF43CF" w:rsidP="00762458">
      <w:pPr>
        <w:pStyle w:val="Standard"/>
        <w:spacing w:line="360" w:lineRule="exact"/>
        <w:jc w:val="both"/>
        <w:rPr>
          <w:rFonts w:hint="eastAsia"/>
        </w:rPr>
      </w:pPr>
      <w:r>
        <w:lastRenderedPageBreak/>
        <w:t>Za</w:t>
      </w:r>
      <w:r>
        <w:rPr>
          <w:rFonts w:hint="cs"/>
        </w:rPr>
        <w:t>łą</w:t>
      </w:r>
      <w:r>
        <w:t xml:space="preserve">cznik nr 2 do umowy nr ZG.271.1.2025 z  dn. </w:t>
      </w:r>
      <w:r w:rsidR="00057AE4">
        <w:t>X</w:t>
      </w:r>
    </w:p>
    <w:p w14:paraId="033A4814" w14:textId="77777777" w:rsidR="00057AE4" w:rsidRDefault="00057AE4" w:rsidP="00762458">
      <w:pPr>
        <w:pStyle w:val="Standard"/>
        <w:spacing w:line="360" w:lineRule="exact"/>
        <w:jc w:val="both"/>
        <w:rPr>
          <w:rFonts w:hint="eastAsia"/>
        </w:rPr>
      </w:pPr>
    </w:p>
    <w:p w14:paraId="6DEBDC50" w14:textId="77777777" w:rsidR="00CF43CF" w:rsidRDefault="00CF43CF" w:rsidP="00762458">
      <w:pPr>
        <w:pStyle w:val="Standard"/>
        <w:spacing w:line="360" w:lineRule="exact"/>
        <w:jc w:val="both"/>
        <w:rPr>
          <w:rFonts w:hint="eastAsia"/>
        </w:rPr>
      </w:pPr>
    </w:p>
    <w:p w14:paraId="0C6FD9FC" w14:textId="77777777" w:rsidR="00CF43CF" w:rsidRDefault="00CF43CF" w:rsidP="00762458">
      <w:pPr>
        <w:spacing w:line="360" w:lineRule="exact"/>
        <w:rPr>
          <w:rFonts w:hint="eastAsia"/>
        </w:rPr>
      </w:pPr>
      <w:r>
        <w:t xml:space="preserve">Janusz Pepłowski - </w:t>
      </w:r>
      <w:r w:rsidRPr="00C97738">
        <w:t>janusz.peplowski@warszawa.lasy.gov.pl</w:t>
      </w:r>
      <w:r w:rsidRPr="00D20B03">
        <w:t>;</w:t>
      </w:r>
      <w:r>
        <w:t xml:space="preserve"> </w:t>
      </w:r>
    </w:p>
    <w:p w14:paraId="3A0A58C3" w14:textId="77777777" w:rsidR="00CF43CF" w:rsidRDefault="00CF43CF" w:rsidP="00762458">
      <w:pPr>
        <w:spacing w:line="360" w:lineRule="exact"/>
        <w:rPr>
          <w:rFonts w:hint="eastAsia"/>
        </w:rPr>
      </w:pPr>
      <w:r>
        <w:t>Damian Stepnowski - damian.stepnowski@warszawa.lasy.gov.pl;</w:t>
      </w:r>
      <w:r w:rsidRPr="00D20B03">
        <w:t xml:space="preserve"> </w:t>
      </w:r>
    </w:p>
    <w:p w14:paraId="39FBFDDE" w14:textId="77777777" w:rsidR="00CF43CF" w:rsidRDefault="00CF43CF" w:rsidP="00762458">
      <w:pPr>
        <w:spacing w:line="360" w:lineRule="exact"/>
        <w:rPr>
          <w:rFonts w:hint="eastAsia"/>
        </w:rPr>
      </w:pPr>
      <w:r>
        <w:t xml:space="preserve">Zdzisław Reluga - </w:t>
      </w:r>
      <w:r w:rsidRPr="00C97738">
        <w:t>zdzislaw.reluga@warszawa.lasy.gov.pl</w:t>
      </w:r>
      <w:r w:rsidRPr="00D20B03">
        <w:t>;</w:t>
      </w:r>
    </w:p>
    <w:p w14:paraId="1346FD00" w14:textId="77777777" w:rsidR="00CF43CF" w:rsidRDefault="00CF43CF" w:rsidP="00762458">
      <w:pPr>
        <w:spacing w:line="360" w:lineRule="exact"/>
        <w:rPr>
          <w:rFonts w:hint="eastAsia"/>
        </w:rPr>
      </w:pPr>
      <w:r>
        <w:t xml:space="preserve">Piotr Wiernicki - </w:t>
      </w:r>
      <w:r w:rsidRPr="00C97738">
        <w:t>piotr.wiernicki@warszawa.lasy.gov.pl</w:t>
      </w:r>
      <w:r w:rsidRPr="00D20B03">
        <w:t>;</w:t>
      </w:r>
    </w:p>
    <w:p w14:paraId="2564AA31" w14:textId="77777777" w:rsidR="00CF43CF" w:rsidRPr="002408B3" w:rsidRDefault="00CF43CF" w:rsidP="00762458">
      <w:pPr>
        <w:spacing w:line="360" w:lineRule="exact"/>
        <w:rPr>
          <w:rFonts w:hint="eastAsia"/>
          <w:lang w:val="en-US"/>
        </w:rPr>
      </w:pPr>
      <w:r w:rsidRPr="002408B3">
        <w:rPr>
          <w:lang w:val="en-US"/>
        </w:rPr>
        <w:t xml:space="preserve">Hubert Legacki - </w:t>
      </w:r>
      <w:r w:rsidRPr="00C97738">
        <w:rPr>
          <w:lang w:val="en-US"/>
        </w:rPr>
        <w:t>hubert.legacki@warszawa.lasy.gov.pl</w:t>
      </w:r>
    </w:p>
    <w:p w14:paraId="21E1CE54" w14:textId="77777777" w:rsidR="00CF43CF" w:rsidRDefault="00CF43CF" w:rsidP="00762458">
      <w:pPr>
        <w:spacing w:line="360" w:lineRule="exact"/>
        <w:rPr>
          <w:rFonts w:hint="eastAsia"/>
        </w:rPr>
      </w:pPr>
      <w:r>
        <w:t xml:space="preserve">Paulina Latańska - </w:t>
      </w:r>
      <w:r w:rsidRPr="00C97738">
        <w:t>paulina.latanska@warszawa.lasy.gov.pl</w:t>
      </w:r>
    </w:p>
    <w:p w14:paraId="6EB52CA7" w14:textId="77777777" w:rsidR="00CF43CF" w:rsidRDefault="00CF43CF" w:rsidP="00762458">
      <w:pPr>
        <w:spacing w:line="360" w:lineRule="exact"/>
        <w:rPr>
          <w:rFonts w:hint="eastAsia"/>
        </w:rPr>
      </w:pPr>
      <w:r>
        <w:t>Grzegorz Żbikowski – grzegorz.zbikowski@warszawa.lasy.gov.pl</w:t>
      </w:r>
    </w:p>
    <w:p w14:paraId="377EEF17" w14:textId="77777777" w:rsidR="00CF43CF" w:rsidRDefault="00CF43CF" w:rsidP="00762458">
      <w:pPr>
        <w:spacing w:line="360" w:lineRule="exact"/>
        <w:rPr>
          <w:rFonts w:hint="eastAsia"/>
        </w:rPr>
      </w:pPr>
      <w:r>
        <w:t xml:space="preserve">Przemysław Kowalczyk - </w:t>
      </w:r>
      <w:r w:rsidRPr="00C97738">
        <w:t>p.kowalczyk@warszawa.lasy.gov.pl</w:t>
      </w:r>
    </w:p>
    <w:p w14:paraId="1BA718E7" w14:textId="77777777" w:rsidR="00CF43CF" w:rsidRDefault="00CF43CF" w:rsidP="00762458">
      <w:pPr>
        <w:spacing w:line="360" w:lineRule="exact"/>
        <w:rPr>
          <w:rFonts w:hint="eastAsia"/>
        </w:rPr>
      </w:pPr>
      <w:r>
        <w:t xml:space="preserve">Mariusz Rostkowski - </w:t>
      </w:r>
      <w:r w:rsidRPr="00C97738">
        <w:t>mariusz.rostkowski@warszawa.lasy.gov.pl</w:t>
      </w:r>
      <w:r>
        <w:t xml:space="preserve"> </w:t>
      </w:r>
    </w:p>
    <w:p w14:paraId="74731DB2" w14:textId="77777777" w:rsidR="00CF43CF" w:rsidRDefault="00CF43CF" w:rsidP="00762458">
      <w:pPr>
        <w:spacing w:line="360" w:lineRule="exact"/>
        <w:rPr>
          <w:rFonts w:hint="eastAsia"/>
        </w:rPr>
      </w:pPr>
      <w:r w:rsidRPr="00D20B03">
        <w:t xml:space="preserve">Piotr Deresz </w:t>
      </w:r>
      <w:r>
        <w:t xml:space="preserve">- </w:t>
      </w:r>
      <w:r w:rsidRPr="00C97738">
        <w:t>piotr.deresz@warszawa.lasy.gov.pl</w:t>
      </w:r>
    </w:p>
    <w:p w14:paraId="7F473650" w14:textId="77777777" w:rsidR="00CF43CF" w:rsidRDefault="00CF43CF" w:rsidP="00762458">
      <w:pPr>
        <w:spacing w:line="360" w:lineRule="exact"/>
        <w:rPr>
          <w:rFonts w:hint="eastAsia"/>
        </w:rPr>
      </w:pPr>
      <w:r>
        <w:t xml:space="preserve">Marek Łosiński - </w:t>
      </w:r>
      <w:r w:rsidRPr="00C97738">
        <w:t>marek.losinski@warszawa.lasy.gov.pl</w:t>
      </w:r>
    </w:p>
    <w:p w14:paraId="69FB969E" w14:textId="77777777" w:rsidR="00CF43CF" w:rsidRDefault="00CF43CF" w:rsidP="00762458">
      <w:pPr>
        <w:spacing w:line="360" w:lineRule="exact"/>
        <w:rPr>
          <w:rFonts w:hint="eastAsia"/>
        </w:rPr>
      </w:pPr>
      <w:r w:rsidRPr="00D20B03">
        <w:t xml:space="preserve">Mariusz Orzoł </w:t>
      </w:r>
      <w:r>
        <w:t xml:space="preserve">- </w:t>
      </w:r>
      <w:r w:rsidRPr="00C97738">
        <w:t>mariusz.orzol@warszawa.lasy.gov.pl</w:t>
      </w:r>
    </w:p>
    <w:p w14:paraId="73CE1977" w14:textId="77777777" w:rsidR="00CF43CF" w:rsidRDefault="00CF43CF" w:rsidP="00762458">
      <w:pPr>
        <w:spacing w:line="360" w:lineRule="exact"/>
        <w:rPr>
          <w:rFonts w:hint="eastAsia"/>
        </w:rPr>
      </w:pPr>
      <w:r w:rsidRPr="00D20B03">
        <w:t xml:space="preserve">Kamil Narewski </w:t>
      </w:r>
      <w:r>
        <w:t xml:space="preserve">- </w:t>
      </w:r>
      <w:r w:rsidRPr="00C97738">
        <w:t>kamil.narewski@warszawa.lasy.gov.pl</w:t>
      </w:r>
      <w:r>
        <w:t xml:space="preserve"> </w:t>
      </w:r>
    </w:p>
    <w:p w14:paraId="44B3E3EA" w14:textId="77777777" w:rsidR="00CF43CF" w:rsidRDefault="00CF43CF" w:rsidP="00762458">
      <w:pPr>
        <w:spacing w:line="360" w:lineRule="exact"/>
        <w:rPr>
          <w:rFonts w:hint="eastAsia"/>
        </w:rPr>
      </w:pPr>
      <w:r w:rsidRPr="00D20B03">
        <w:t xml:space="preserve">Arkadiusz Rosiński </w:t>
      </w:r>
      <w:r>
        <w:t xml:space="preserve">- </w:t>
      </w:r>
      <w:r w:rsidRPr="00C97738">
        <w:t>arkadiusz.rosinski@warszawa.lasy.gov.pl</w:t>
      </w:r>
    </w:p>
    <w:p w14:paraId="443B613F" w14:textId="77777777" w:rsidR="00CF43CF" w:rsidRDefault="00CF43CF" w:rsidP="00762458">
      <w:pPr>
        <w:spacing w:line="360" w:lineRule="exact"/>
        <w:rPr>
          <w:rFonts w:hint="eastAsia"/>
        </w:rPr>
      </w:pPr>
      <w:r w:rsidRPr="00D20B03">
        <w:t xml:space="preserve">Grzegorz Pawłowski </w:t>
      </w:r>
      <w:r>
        <w:t xml:space="preserve">- </w:t>
      </w:r>
      <w:r w:rsidRPr="00C97738">
        <w:t>grzegorz.pawlowski1@warszawa.lasy.gov.pl</w:t>
      </w:r>
      <w:r>
        <w:t xml:space="preserve"> </w:t>
      </w:r>
    </w:p>
    <w:p w14:paraId="350E948A" w14:textId="77777777" w:rsidR="00CF43CF" w:rsidRDefault="00CF43CF" w:rsidP="00762458">
      <w:pPr>
        <w:spacing w:line="360" w:lineRule="exact"/>
        <w:rPr>
          <w:rFonts w:hint="eastAsia"/>
        </w:rPr>
      </w:pPr>
      <w:r w:rsidRPr="00D20B03">
        <w:t xml:space="preserve">Marta Gębicka </w:t>
      </w:r>
      <w:r>
        <w:t xml:space="preserve">- </w:t>
      </w:r>
      <w:r w:rsidRPr="00C97738">
        <w:t>marta.gebicka@warszawa.lasy.gov.pl</w:t>
      </w:r>
      <w:r>
        <w:t xml:space="preserve"> </w:t>
      </w:r>
    </w:p>
    <w:p w14:paraId="0B654622" w14:textId="77777777" w:rsidR="00CF43CF" w:rsidRDefault="00CF43CF" w:rsidP="00762458">
      <w:pPr>
        <w:spacing w:line="360" w:lineRule="exact"/>
        <w:rPr>
          <w:rFonts w:hint="eastAsia"/>
        </w:rPr>
      </w:pPr>
      <w:r w:rsidRPr="00D20B03">
        <w:t xml:space="preserve">Zbigniew Narewski </w:t>
      </w:r>
      <w:r>
        <w:t xml:space="preserve"> - </w:t>
      </w:r>
      <w:r w:rsidRPr="00C97738">
        <w:t>zbigniew.narewski@warszawa.lasy.gov.pl</w:t>
      </w:r>
      <w:r>
        <w:t xml:space="preserve"> </w:t>
      </w:r>
    </w:p>
    <w:p w14:paraId="47402B37" w14:textId="77777777" w:rsidR="00CF43CF" w:rsidRDefault="00CF43CF" w:rsidP="00762458">
      <w:pPr>
        <w:spacing w:line="360" w:lineRule="exact"/>
        <w:rPr>
          <w:rFonts w:hint="eastAsia"/>
        </w:rPr>
      </w:pPr>
      <w:r w:rsidRPr="00D20B03">
        <w:t xml:space="preserve">Radosław Jurkiewicz </w:t>
      </w:r>
      <w:r>
        <w:t xml:space="preserve">- </w:t>
      </w:r>
      <w:r w:rsidRPr="00C97738">
        <w:t>radoslaw.jurkiewicz@warszawa.lasy.gov.pl</w:t>
      </w:r>
      <w:r>
        <w:t xml:space="preserve"> </w:t>
      </w:r>
    </w:p>
    <w:p w14:paraId="03C6C4E9" w14:textId="77777777" w:rsidR="00CF43CF" w:rsidRDefault="00CF43CF" w:rsidP="00762458">
      <w:pPr>
        <w:spacing w:line="360" w:lineRule="exact"/>
        <w:rPr>
          <w:rFonts w:hint="eastAsia"/>
        </w:rPr>
      </w:pPr>
      <w:r>
        <w:t>Maja Tomaszewska – maja.tomaszewska@warszawa.lasy.gov.pl</w:t>
      </w:r>
    </w:p>
    <w:p w14:paraId="7B7CCFA5" w14:textId="77777777" w:rsidR="00CF43CF" w:rsidRDefault="00CF43CF" w:rsidP="00762458">
      <w:pPr>
        <w:spacing w:line="360" w:lineRule="exact"/>
        <w:rPr>
          <w:rFonts w:hint="eastAsia"/>
        </w:rPr>
      </w:pPr>
      <w:r w:rsidRPr="00D20B03">
        <w:t xml:space="preserve">Andrzej Brzostek </w:t>
      </w:r>
      <w:r>
        <w:t xml:space="preserve">- </w:t>
      </w:r>
      <w:r w:rsidRPr="00C97738">
        <w:t>andrzej.brzostek@warszawa.lasy.gov.pl</w:t>
      </w:r>
      <w:r>
        <w:t xml:space="preserve"> </w:t>
      </w:r>
      <w:r w:rsidRPr="00D20B03">
        <w:t xml:space="preserve"> </w:t>
      </w:r>
    </w:p>
    <w:p w14:paraId="7E36E533" w14:textId="77777777" w:rsidR="00CF43CF" w:rsidRDefault="00CF43CF" w:rsidP="00762458">
      <w:pPr>
        <w:spacing w:line="360" w:lineRule="exact"/>
        <w:rPr>
          <w:rFonts w:hint="eastAsia"/>
        </w:rPr>
      </w:pPr>
      <w:r w:rsidRPr="002408B3">
        <w:t xml:space="preserve">Hubert Kaczyński - </w:t>
      </w:r>
      <w:r w:rsidRPr="00C97738">
        <w:t>hubert.kaczynski@warszawa.lasy.gov.pl</w:t>
      </w:r>
    </w:p>
    <w:p w14:paraId="1B03C3E6" w14:textId="77777777" w:rsidR="00CF43CF" w:rsidRPr="002408B3" w:rsidRDefault="00CF43CF" w:rsidP="00762458">
      <w:pPr>
        <w:spacing w:line="360" w:lineRule="exact"/>
        <w:rPr>
          <w:rFonts w:hint="eastAsia"/>
          <w:lang w:val="en-US"/>
        </w:rPr>
      </w:pPr>
      <w:r w:rsidRPr="002408B3">
        <w:rPr>
          <w:lang w:val="en-US"/>
        </w:rPr>
        <w:t xml:space="preserve">Albert Borkowski – </w:t>
      </w:r>
      <w:r w:rsidRPr="00C97738">
        <w:rPr>
          <w:lang w:val="en-US"/>
        </w:rPr>
        <w:t>albert.borkowski@warszawa.lasy.gov.pl</w:t>
      </w:r>
    </w:p>
    <w:p w14:paraId="7A7F1775" w14:textId="77777777" w:rsidR="00CF43CF" w:rsidRPr="006B6CAC" w:rsidRDefault="00CF43CF" w:rsidP="00762458">
      <w:pPr>
        <w:spacing w:line="360" w:lineRule="exact"/>
        <w:rPr>
          <w:rFonts w:hint="eastAsia"/>
        </w:rPr>
      </w:pPr>
      <w:r w:rsidRPr="002408B3">
        <w:t xml:space="preserve">Aleksandra Kloczkowska – </w:t>
      </w:r>
      <w:r w:rsidRPr="00C97738">
        <w:t>a.kloczkowska@warszawa.lasy.gov.pl</w:t>
      </w:r>
    </w:p>
    <w:p w14:paraId="78B3D996" w14:textId="77777777" w:rsidR="00CF43CF" w:rsidRPr="002408B3" w:rsidRDefault="00CF43CF" w:rsidP="00762458">
      <w:pPr>
        <w:pStyle w:val="Standard"/>
        <w:spacing w:line="360" w:lineRule="exact"/>
        <w:jc w:val="both"/>
        <w:rPr>
          <w:rFonts w:hint="eastAsia"/>
        </w:rPr>
      </w:pPr>
      <w:r>
        <w:t>Wiesław Zegarowski – wieslaw.zegarowski@warszawa.lasy.gov.pl</w:t>
      </w:r>
    </w:p>
    <w:p w14:paraId="26AF59E3" w14:textId="77777777" w:rsidR="00CF43CF" w:rsidRDefault="00CF43CF" w:rsidP="00762458">
      <w:pPr>
        <w:pStyle w:val="Standard"/>
        <w:spacing w:line="360" w:lineRule="exact"/>
        <w:jc w:val="both"/>
        <w:rPr>
          <w:rFonts w:hint="eastAsia"/>
        </w:rPr>
      </w:pPr>
    </w:p>
    <w:sectPr w:rsidR="00CF43C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C1C31" w14:textId="77777777" w:rsidR="00C8169C" w:rsidRDefault="00C8169C">
      <w:pPr>
        <w:rPr>
          <w:rFonts w:hint="eastAsia"/>
        </w:rPr>
      </w:pPr>
      <w:r>
        <w:separator/>
      </w:r>
    </w:p>
  </w:endnote>
  <w:endnote w:type="continuationSeparator" w:id="0">
    <w:p w14:paraId="2437F960" w14:textId="77777777" w:rsidR="00C8169C" w:rsidRDefault="00C816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SimSun, 宋体">
    <w:charset w:val="00"/>
    <w:family w:val="auto"/>
    <w:pitch w:val="variable"/>
  </w:font>
  <w:font w:name="Mangal, 'Courier New'">
    <w:charset w:val="00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F5751" w14:textId="77777777" w:rsidR="00C8169C" w:rsidRDefault="00C8169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6B08A28" w14:textId="77777777" w:rsidR="00C8169C" w:rsidRDefault="00C8169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7CD"/>
    <w:multiLevelType w:val="multilevel"/>
    <w:tmpl w:val="CA18B572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011B8"/>
    <w:multiLevelType w:val="hybridMultilevel"/>
    <w:tmpl w:val="F7729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419C"/>
    <w:multiLevelType w:val="hybridMultilevel"/>
    <w:tmpl w:val="8F9CE01A"/>
    <w:lvl w:ilvl="0" w:tplc="3FD0A3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73E13"/>
    <w:multiLevelType w:val="hybridMultilevel"/>
    <w:tmpl w:val="38F6A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84069"/>
    <w:multiLevelType w:val="hybridMultilevel"/>
    <w:tmpl w:val="A9F221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4140A"/>
    <w:multiLevelType w:val="hybridMultilevel"/>
    <w:tmpl w:val="E304A0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9F4C52"/>
    <w:multiLevelType w:val="hybridMultilevel"/>
    <w:tmpl w:val="13A857C8"/>
    <w:lvl w:ilvl="0" w:tplc="2B6AEF6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451E1B"/>
    <w:multiLevelType w:val="hybridMultilevel"/>
    <w:tmpl w:val="15443C32"/>
    <w:lvl w:ilvl="0" w:tplc="90FED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11D7C"/>
    <w:multiLevelType w:val="hybridMultilevel"/>
    <w:tmpl w:val="8C7623D2"/>
    <w:lvl w:ilvl="0" w:tplc="5A107B96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8462E2E"/>
    <w:multiLevelType w:val="hybridMultilevel"/>
    <w:tmpl w:val="FB56B146"/>
    <w:lvl w:ilvl="0" w:tplc="53CE77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AF2170"/>
    <w:multiLevelType w:val="hybridMultilevel"/>
    <w:tmpl w:val="8774FAE8"/>
    <w:lvl w:ilvl="0" w:tplc="2A9060D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43AFD"/>
    <w:multiLevelType w:val="multilevel"/>
    <w:tmpl w:val="83C6A70C"/>
    <w:styleLink w:val="WW8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095FCD"/>
    <w:multiLevelType w:val="hybridMultilevel"/>
    <w:tmpl w:val="5CCC6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D4CAE"/>
    <w:multiLevelType w:val="hybridMultilevel"/>
    <w:tmpl w:val="D6D2F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823ECC"/>
    <w:multiLevelType w:val="hybridMultilevel"/>
    <w:tmpl w:val="98B6FB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AB3A55"/>
    <w:multiLevelType w:val="hybridMultilevel"/>
    <w:tmpl w:val="7B6EB3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13EBB"/>
    <w:multiLevelType w:val="hybridMultilevel"/>
    <w:tmpl w:val="98B6F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43272"/>
    <w:multiLevelType w:val="hybridMultilevel"/>
    <w:tmpl w:val="F51E3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25F85"/>
    <w:multiLevelType w:val="multilevel"/>
    <w:tmpl w:val="5B86919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47207"/>
    <w:multiLevelType w:val="hybridMultilevel"/>
    <w:tmpl w:val="E47C2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</w:num>
  <w:num w:numId="2">
    <w:abstractNumId w:val="11"/>
  </w:num>
  <w:num w:numId="3">
    <w:abstractNumId w:val="0"/>
  </w:num>
  <w:num w:numId="4">
    <w:abstractNumId w:val="18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4"/>
  </w:num>
  <w:num w:numId="8">
    <w:abstractNumId w:val="18"/>
  </w:num>
  <w:num w:numId="9">
    <w:abstractNumId w:val="6"/>
  </w:num>
  <w:num w:numId="10">
    <w:abstractNumId w:val="16"/>
  </w:num>
  <w:num w:numId="11">
    <w:abstractNumId w:val="12"/>
  </w:num>
  <w:num w:numId="12">
    <w:abstractNumId w:val="3"/>
  </w:num>
  <w:num w:numId="13">
    <w:abstractNumId w:val="2"/>
  </w:num>
  <w:num w:numId="14">
    <w:abstractNumId w:val="1"/>
  </w:num>
  <w:num w:numId="15">
    <w:abstractNumId w:val="15"/>
  </w:num>
  <w:num w:numId="16">
    <w:abstractNumId w:val="10"/>
  </w:num>
  <w:num w:numId="17">
    <w:abstractNumId w:val="14"/>
  </w:num>
  <w:num w:numId="18">
    <w:abstractNumId w:val="13"/>
  </w:num>
  <w:num w:numId="19">
    <w:abstractNumId w:val="5"/>
  </w:num>
  <w:num w:numId="20">
    <w:abstractNumId w:val="19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93"/>
    <w:rsid w:val="00030A06"/>
    <w:rsid w:val="00057AE4"/>
    <w:rsid w:val="000E3C51"/>
    <w:rsid w:val="000F2309"/>
    <w:rsid w:val="00116F7D"/>
    <w:rsid w:val="00142AE2"/>
    <w:rsid w:val="00145CB8"/>
    <w:rsid w:val="00181E17"/>
    <w:rsid w:val="00185196"/>
    <w:rsid w:val="00223C1B"/>
    <w:rsid w:val="00261E0F"/>
    <w:rsid w:val="00264169"/>
    <w:rsid w:val="002F7C30"/>
    <w:rsid w:val="0030229E"/>
    <w:rsid w:val="00303DBA"/>
    <w:rsid w:val="003732F2"/>
    <w:rsid w:val="003C6322"/>
    <w:rsid w:val="003D3459"/>
    <w:rsid w:val="003E23D6"/>
    <w:rsid w:val="003F06D1"/>
    <w:rsid w:val="0040098B"/>
    <w:rsid w:val="004070D4"/>
    <w:rsid w:val="004124DB"/>
    <w:rsid w:val="00531F93"/>
    <w:rsid w:val="005C0771"/>
    <w:rsid w:val="005E6A51"/>
    <w:rsid w:val="006234FC"/>
    <w:rsid w:val="00673FC1"/>
    <w:rsid w:val="006B42E1"/>
    <w:rsid w:val="006C141E"/>
    <w:rsid w:val="006F6B9F"/>
    <w:rsid w:val="00722986"/>
    <w:rsid w:val="00760E77"/>
    <w:rsid w:val="00762458"/>
    <w:rsid w:val="00770D1E"/>
    <w:rsid w:val="007B1D89"/>
    <w:rsid w:val="00822FE7"/>
    <w:rsid w:val="008B4B86"/>
    <w:rsid w:val="008F2198"/>
    <w:rsid w:val="009648F5"/>
    <w:rsid w:val="00965154"/>
    <w:rsid w:val="009B5BCE"/>
    <w:rsid w:val="00A65FCF"/>
    <w:rsid w:val="00A85085"/>
    <w:rsid w:val="00AA43D4"/>
    <w:rsid w:val="00AF02D8"/>
    <w:rsid w:val="00B112F9"/>
    <w:rsid w:val="00B2358B"/>
    <w:rsid w:val="00B52824"/>
    <w:rsid w:val="00BA2FC7"/>
    <w:rsid w:val="00BF5976"/>
    <w:rsid w:val="00C1545E"/>
    <w:rsid w:val="00C51F79"/>
    <w:rsid w:val="00C73D66"/>
    <w:rsid w:val="00C8169C"/>
    <w:rsid w:val="00C95BD5"/>
    <w:rsid w:val="00CA0A30"/>
    <w:rsid w:val="00CC2993"/>
    <w:rsid w:val="00CF43CF"/>
    <w:rsid w:val="00D22B8C"/>
    <w:rsid w:val="00D42206"/>
    <w:rsid w:val="00D61ED9"/>
    <w:rsid w:val="00DD28B5"/>
    <w:rsid w:val="00DE39E1"/>
    <w:rsid w:val="00DE7F5B"/>
    <w:rsid w:val="00E01CB5"/>
    <w:rsid w:val="00E464D3"/>
    <w:rsid w:val="00EA7750"/>
    <w:rsid w:val="00EE31C5"/>
    <w:rsid w:val="00F471EE"/>
    <w:rsid w:val="00F61EEC"/>
    <w:rsid w:val="00F62991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EBC6"/>
  <w15:docId w15:val="{01ADE8B7-A839-4DF2-9CDC-800C3A29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kapitzlist">
    <w:name w:val="List Paragraph"/>
    <w:basedOn w:val="Standard"/>
    <w:pPr>
      <w:ind w:left="720"/>
    </w:pPr>
    <w:rPr>
      <w:szCs w:val="21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szCs w:val="21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opkaZnak">
    <w:name w:val="Stopka Znak"/>
    <w:rPr>
      <w:rFonts w:eastAsia="SimSun, 宋体" w:cs="Mangal, 'Courier New'"/>
      <w:kern w:val="3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</w:style>
  <w:style w:type="paragraph" w:styleId="Tekstpodstawowy">
    <w:name w:val="Body Text"/>
    <w:basedOn w:val="Normalny"/>
    <w:pPr>
      <w:suppressAutoHyphens w:val="0"/>
      <w:textAlignment w:val="auto"/>
    </w:pPr>
  </w:style>
  <w:style w:type="character" w:customStyle="1" w:styleId="TekstpodstawowyZnak1">
    <w:name w:val="Tekst podstawowy Znak1"/>
    <w:basedOn w:val="Domylnaczcionkaakapitu"/>
    <w:rPr>
      <w:rFonts w:cs="Mangal"/>
      <w:szCs w:val="21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8Num1">
    <w:name w:val="WW8Num1"/>
    <w:basedOn w:val="Bezlisty"/>
    <w:pPr>
      <w:numPr>
        <w:numId w:val="8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5CB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CB8"/>
    <w:rPr>
      <w:rFonts w:ascii="Segoe UI" w:hAnsi="Segoe UI" w:cs="Mangal"/>
      <w:sz w:val="18"/>
      <w:szCs w:val="16"/>
    </w:rPr>
  </w:style>
  <w:style w:type="numbering" w:customStyle="1" w:styleId="WW8Num11">
    <w:name w:val="WW8Num11"/>
    <w:basedOn w:val="Bezlisty"/>
    <w:rsid w:val="00CF43CF"/>
  </w:style>
  <w:style w:type="character" w:styleId="Odwoaniedokomentarza">
    <w:name w:val="annotation reference"/>
    <w:basedOn w:val="Domylnaczcionkaakapitu"/>
    <w:uiPriority w:val="99"/>
    <w:semiHidden/>
    <w:unhideWhenUsed/>
    <w:rsid w:val="00A850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08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085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0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085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ostrow.maz@warszawa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bert.borkowski@warszaw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9C75C5-69AE-49B3-A5F4-5621273B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1344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Albert Borkowski</cp:lastModifiedBy>
  <cp:revision>9</cp:revision>
  <cp:lastPrinted>2024-04-03T12:07:00Z</cp:lastPrinted>
  <dcterms:created xsi:type="dcterms:W3CDTF">2025-02-13T17:31:00Z</dcterms:created>
  <dcterms:modified xsi:type="dcterms:W3CDTF">2025-02-20T06:50:00Z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